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24FE" w:rsidRPr="006624FE" w:rsidRDefault="006624FE" w:rsidP="006E284F">
      <w:pPr>
        <w:ind w:left="-851" w:right="-1701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624FE">
        <w:rPr>
          <w:rFonts w:ascii="Calibri" w:eastAsia="Calibri" w:hAnsi="Calibri" w:cs="Times New Roman"/>
          <w:b/>
          <w:sz w:val="28"/>
          <w:szCs w:val="28"/>
        </w:rPr>
        <w:t>Х</w:t>
      </w:r>
      <w:r w:rsidRPr="006624FE">
        <w:rPr>
          <w:rFonts w:ascii="Times New Roman" w:eastAsia="Calibri" w:hAnsi="Times New Roman" w:cs="Times New Roman"/>
          <w:b/>
          <w:sz w:val="28"/>
          <w:szCs w:val="28"/>
        </w:rPr>
        <w:t xml:space="preserve">. </w:t>
      </w:r>
      <w:proofErr w:type="spellStart"/>
      <w:r w:rsidRPr="006624FE">
        <w:rPr>
          <w:rFonts w:ascii="Times New Roman" w:eastAsia="Calibri" w:hAnsi="Times New Roman" w:cs="Times New Roman"/>
          <w:b/>
          <w:sz w:val="28"/>
          <w:szCs w:val="28"/>
        </w:rPr>
        <w:t>Севостьянов</w:t>
      </w:r>
      <w:proofErr w:type="spellEnd"/>
      <w:r w:rsidRPr="006624FE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Pr="006624FE">
        <w:rPr>
          <w:rFonts w:ascii="Times New Roman" w:eastAsia="Calibri" w:hAnsi="Times New Roman" w:cs="Times New Roman"/>
          <w:b/>
          <w:sz w:val="28"/>
          <w:szCs w:val="28"/>
        </w:rPr>
        <w:t>Милютинский</w:t>
      </w:r>
      <w:proofErr w:type="spellEnd"/>
      <w:r w:rsidRPr="006624FE">
        <w:rPr>
          <w:rFonts w:ascii="Times New Roman" w:eastAsia="Calibri" w:hAnsi="Times New Roman" w:cs="Times New Roman"/>
          <w:b/>
          <w:sz w:val="28"/>
          <w:szCs w:val="28"/>
        </w:rPr>
        <w:t xml:space="preserve"> район</w:t>
      </w:r>
    </w:p>
    <w:p w:rsidR="006624FE" w:rsidRPr="006624FE" w:rsidRDefault="006624FE" w:rsidP="006624FE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624FE">
        <w:rPr>
          <w:rFonts w:ascii="Times New Roman" w:eastAsia="Calibri" w:hAnsi="Times New Roman" w:cs="Times New Roman"/>
          <w:b/>
          <w:sz w:val="28"/>
          <w:szCs w:val="28"/>
        </w:rPr>
        <w:t>Муниципальное бюджетное общеобразовательное учреждение Россошанская основная общеобразовательная школа</w:t>
      </w:r>
    </w:p>
    <w:p w:rsidR="006624FE" w:rsidRPr="006624FE" w:rsidRDefault="006624FE" w:rsidP="006624FE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6624FE" w:rsidRPr="006624FE" w:rsidRDefault="00123D00" w:rsidP="006624FE">
      <w:pPr>
        <w:spacing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123D00">
        <w:rPr>
          <w:rFonts w:ascii="Times New Roman" w:eastAsia="Calibri" w:hAnsi="Times New Roman" w:cs="Times New Roman"/>
          <w:i/>
          <w:noProof/>
          <w:sz w:val="28"/>
          <w:szCs w:val="28"/>
          <w:lang w:eastAsia="ru-RU"/>
        </w:rPr>
        <w:drawing>
          <wp:inline distT="0" distB="0" distL="0" distR="0">
            <wp:extent cx="2847975" cy="1647825"/>
            <wp:effectExtent l="19050" t="0" r="9525" b="0"/>
            <wp:docPr id="1" name="Рисунок 1" descr="печать 00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ечать 001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47975" cy="1647825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24FE" w:rsidRPr="006624FE" w:rsidRDefault="006624FE" w:rsidP="006624FE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624FE">
        <w:rPr>
          <w:rFonts w:ascii="Times New Roman" w:eastAsia="Calibri" w:hAnsi="Times New Roman" w:cs="Times New Roman"/>
          <w:b/>
          <w:sz w:val="28"/>
          <w:szCs w:val="28"/>
        </w:rPr>
        <w:t>РАБОЧАЯ ПРОГРАММА</w:t>
      </w:r>
    </w:p>
    <w:p w:rsidR="006624FE" w:rsidRPr="006624FE" w:rsidRDefault="006624FE" w:rsidP="006624FE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кружка</w:t>
      </w:r>
    </w:p>
    <w:p w:rsidR="006624FE" w:rsidRPr="006624FE" w:rsidRDefault="006624FE" w:rsidP="006624FE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624FE">
        <w:rPr>
          <w:rFonts w:ascii="Times New Roman" w:eastAsia="Calibri" w:hAnsi="Times New Roman" w:cs="Times New Roman"/>
          <w:b/>
          <w:sz w:val="28"/>
          <w:szCs w:val="28"/>
        </w:rPr>
        <w:t>«</w:t>
      </w:r>
      <w:r>
        <w:rPr>
          <w:rFonts w:ascii="Times New Roman" w:eastAsia="Calibri" w:hAnsi="Times New Roman" w:cs="Times New Roman"/>
          <w:b/>
          <w:sz w:val="28"/>
          <w:szCs w:val="28"/>
        </w:rPr>
        <w:t>Спортивные игры</w:t>
      </w:r>
      <w:r w:rsidRPr="006624FE">
        <w:rPr>
          <w:rFonts w:ascii="Times New Roman" w:eastAsia="Calibri" w:hAnsi="Times New Roman" w:cs="Times New Roman"/>
          <w:b/>
          <w:sz w:val="28"/>
          <w:szCs w:val="28"/>
        </w:rPr>
        <w:t xml:space="preserve"> »</w:t>
      </w:r>
    </w:p>
    <w:p w:rsidR="006624FE" w:rsidRPr="006624FE" w:rsidRDefault="006624FE" w:rsidP="006624FE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91CA0" w:rsidRPr="00A91CA0" w:rsidRDefault="006624FE" w:rsidP="006624FE">
      <w:pPr>
        <w:spacing w:line="240" w:lineRule="auto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6624FE">
        <w:rPr>
          <w:rFonts w:ascii="Times New Roman" w:eastAsia="Calibri" w:hAnsi="Times New Roman" w:cs="Times New Roman"/>
          <w:sz w:val="28"/>
          <w:szCs w:val="28"/>
        </w:rPr>
        <w:t>Уровень общего образования (класс):</w:t>
      </w:r>
      <w:r w:rsidR="00A91CA0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начальное общее образование 1-4 классы</w:t>
      </w:r>
    </w:p>
    <w:p w:rsidR="006624FE" w:rsidRPr="006624FE" w:rsidRDefault="006624FE" w:rsidP="006624FE">
      <w:pPr>
        <w:spacing w:line="240" w:lineRule="auto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6624FE">
        <w:rPr>
          <w:rFonts w:ascii="Times New Roman" w:eastAsia="Calibri" w:hAnsi="Times New Roman" w:cs="Times New Roman"/>
          <w:sz w:val="28"/>
          <w:szCs w:val="28"/>
        </w:rPr>
        <w:t xml:space="preserve"> Количество часов: </w:t>
      </w:r>
      <w:r w:rsidRPr="006624FE">
        <w:rPr>
          <w:rFonts w:ascii="Times New Roman" w:eastAsia="Calibri" w:hAnsi="Times New Roman" w:cs="Times New Roman"/>
          <w:sz w:val="28"/>
          <w:szCs w:val="28"/>
          <w:u w:val="single"/>
        </w:rPr>
        <w:t>3</w:t>
      </w:r>
      <w:r w:rsidR="00B706BC">
        <w:rPr>
          <w:rFonts w:ascii="Times New Roman" w:eastAsia="Calibri" w:hAnsi="Times New Roman" w:cs="Times New Roman"/>
          <w:sz w:val="28"/>
          <w:szCs w:val="28"/>
          <w:u w:val="single"/>
        </w:rPr>
        <w:t>2</w:t>
      </w:r>
    </w:p>
    <w:p w:rsidR="006624FE" w:rsidRPr="006624FE" w:rsidRDefault="006624FE" w:rsidP="006624FE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624FE">
        <w:rPr>
          <w:rFonts w:ascii="Times New Roman" w:eastAsia="Calibri" w:hAnsi="Times New Roman" w:cs="Times New Roman"/>
          <w:sz w:val="28"/>
          <w:szCs w:val="28"/>
        </w:rPr>
        <w:t xml:space="preserve">Учитель: </w:t>
      </w:r>
      <w:r w:rsidRPr="006624FE">
        <w:rPr>
          <w:rFonts w:ascii="Times New Roman" w:eastAsia="Calibri" w:hAnsi="Times New Roman" w:cs="Times New Roman"/>
          <w:sz w:val="28"/>
          <w:szCs w:val="28"/>
          <w:u w:val="single"/>
        </w:rPr>
        <w:t>Ананьева Ольга Петровна</w:t>
      </w:r>
    </w:p>
    <w:p w:rsidR="006624FE" w:rsidRPr="006624FE" w:rsidRDefault="006624FE" w:rsidP="006624FE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367476" w:rsidRPr="00453368" w:rsidRDefault="006624FE" w:rsidP="00A91CA0">
      <w:pPr>
        <w:pStyle w:val="c24"/>
        <w:shd w:val="clear" w:color="auto" w:fill="FFFFFF"/>
        <w:spacing w:before="0" w:beforeAutospacing="0" w:after="0" w:afterAutospacing="0" w:line="338" w:lineRule="atLeast"/>
        <w:ind w:right="74"/>
        <w:jc w:val="both"/>
        <w:rPr>
          <w:color w:val="000000"/>
          <w:sz w:val="28"/>
          <w:szCs w:val="28"/>
        </w:rPr>
      </w:pPr>
      <w:r w:rsidRPr="006624FE">
        <w:rPr>
          <w:rFonts w:eastAsia="Calibri"/>
          <w:sz w:val="28"/>
          <w:szCs w:val="28"/>
        </w:rPr>
        <w:t>Программа разработана</w:t>
      </w:r>
      <w:r w:rsidR="00367476">
        <w:rPr>
          <w:rFonts w:eastAsia="Calibri"/>
          <w:sz w:val="28"/>
          <w:szCs w:val="28"/>
        </w:rPr>
        <w:t xml:space="preserve"> на основе: </w:t>
      </w:r>
      <w:r w:rsidR="00A91CA0">
        <w:rPr>
          <w:rStyle w:val="c72"/>
          <w:color w:val="000000"/>
          <w:sz w:val="28"/>
          <w:szCs w:val="28"/>
        </w:rPr>
        <w:t>примерной программы по физической культуре 2015 года</w:t>
      </w:r>
      <w:r w:rsidR="00453368">
        <w:rPr>
          <w:rStyle w:val="c72"/>
          <w:color w:val="000000"/>
          <w:sz w:val="28"/>
          <w:szCs w:val="28"/>
        </w:rPr>
        <w:t>,</w:t>
      </w:r>
      <w:r w:rsidR="00BC5971">
        <w:rPr>
          <w:rStyle w:val="c72"/>
          <w:color w:val="000000"/>
          <w:sz w:val="28"/>
          <w:szCs w:val="28"/>
        </w:rPr>
        <w:t xml:space="preserve"> </w:t>
      </w:r>
      <w:r w:rsidR="00453368">
        <w:rPr>
          <w:color w:val="000000"/>
          <w:sz w:val="28"/>
          <w:szCs w:val="28"/>
          <w:shd w:val="clear" w:color="auto" w:fill="FFFFFF"/>
        </w:rPr>
        <w:t>а</w:t>
      </w:r>
      <w:r w:rsidR="00453368" w:rsidRPr="00453368">
        <w:rPr>
          <w:color w:val="000000"/>
          <w:sz w:val="28"/>
          <w:szCs w:val="28"/>
          <w:shd w:val="clear" w:color="auto" w:fill="FFFFFF"/>
        </w:rPr>
        <w:t>вторск</w:t>
      </w:r>
      <w:r w:rsidR="00453368">
        <w:rPr>
          <w:color w:val="000000"/>
          <w:sz w:val="28"/>
          <w:szCs w:val="28"/>
          <w:shd w:val="clear" w:color="auto" w:fill="FFFFFF"/>
        </w:rPr>
        <w:t xml:space="preserve">ой </w:t>
      </w:r>
      <w:r w:rsidR="00453368" w:rsidRPr="00453368">
        <w:rPr>
          <w:color w:val="000000"/>
          <w:sz w:val="28"/>
          <w:szCs w:val="28"/>
          <w:shd w:val="clear" w:color="auto" w:fill="FFFFFF"/>
        </w:rPr>
        <w:t>программ</w:t>
      </w:r>
      <w:r w:rsidR="00453368">
        <w:rPr>
          <w:color w:val="000000"/>
          <w:sz w:val="28"/>
          <w:szCs w:val="28"/>
          <w:shd w:val="clear" w:color="auto" w:fill="FFFFFF"/>
        </w:rPr>
        <w:t>ы</w:t>
      </w:r>
      <w:r w:rsidR="00453368" w:rsidRPr="00453368">
        <w:rPr>
          <w:color w:val="000000"/>
          <w:sz w:val="28"/>
          <w:szCs w:val="28"/>
          <w:shd w:val="clear" w:color="auto" w:fill="FFFFFF"/>
        </w:rPr>
        <w:t xml:space="preserve"> «Организация внеурочной деятельно</w:t>
      </w:r>
      <w:r w:rsidR="001B5F6C">
        <w:rPr>
          <w:color w:val="000000"/>
          <w:sz w:val="28"/>
          <w:szCs w:val="28"/>
          <w:shd w:val="clear" w:color="auto" w:fill="FFFFFF"/>
        </w:rPr>
        <w:t>сти обучающихся начальной школы</w:t>
      </w:r>
      <w:r w:rsidR="00453368" w:rsidRPr="00453368">
        <w:rPr>
          <w:color w:val="000000"/>
          <w:sz w:val="28"/>
          <w:szCs w:val="28"/>
          <w:shd w:val="clear" w:color="auto" w:fill="FFFFFF"/>
        </w:rPr>
        <w:t>»</w:t>
      </w:r>
      <w:r w:rsidR="001B5F6C">
        <w:rPr>
          <w:color w:val="000000"/>
          <w:sz w:val="28"/>
          <w:szCs w:val="28"/>
          <w:shd w:val="clear" w:color="auto" w:fill="FFFFFF"/>
        </w:rPr>
        <w:t xml:space="preserve"> </w:t>
      </w:r>
      <w:r w:rsidR="00453368" w:rsidRPr="00453368">
        <w:rPr>
          <w:color w:val="000000"/>
          <w:sz w:val="28"/>
          <w:szCs w:val="28"/>
          <w:shd w:val="clear" w:color="auto" w:fill="FFFFFF"/>
        </w:rPr>
        <w:t>(авт</w:t>
      </w:r>
      <w:proofErr w:type="gramStart"/>
      <w:r w:rsidR="00453368" w:rsidRPr="00453368">
        <w:rPr>
          <w:color w:val="000000"/>
          <w:sz w:val="28"/>
          <w:szCs w:val="28"/>
          <w:shd w:val="clear" w:color="auto" w:fill="FFFFFF"/>
        </w:rPr>
        <w:t>.С</w:t>
      </w:r>
      <w:proofErr w:type="gramEnd"/>
      <w:r w:rsidR="00453368" w:rsidRPr="00453368">
        <w:rPr>
          <w:color w:val="000000"/>
          <w:sz w:val="28"/>
          <w:szCs w:val="28"/>
          <w:shd w:val="clear" w:color="auto" w:fill="FFFFFF"/>
        </w:rPr>
        <w:t>ухаревская Е.Ю.)</w:t>
      </w:r>
    </w:p>
    <w:p w:rsidR="00367476" w:rsidRPr="00453368" w:rsidRDefault="00367476" w:rsidP="00367476">
      <w:pPr>
        <w:pStyle w:val="c24"/>
        <w:shd w:val="clear" w:color="auto" w:fill="FFFFFF"/>
        <w:spacing w:before="0" w:beforeAutospacing="0" w:after="0" w:afterAutospacing="0" w:line="338" w:lineRule="atLeast"/>
        <w:rPr>
          <w:color w:val="000000"/>
          <w:sz w:val="28"/>
          <w:szCs w:val="28"/>
        </w:rPr>
      </w:pPr>
    </w:p>
    <w:p w:rsidR="006624FE" w:rsidRPr="006624FE" w:rsidRDefault="006624FE" w:rsidP="00367476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bCs/>
          <w:color w:val="666666"/>
        </w:rPr>
        <w:sectPr w:rsidR="006624FE" w:rsidRPr="006624FE" w:rsidSect="00167F80">
          <w:pgSz w:w="11906" w:h="16838"/>
          <w:pgMar w:top="1134" w:right="1701" w:bottom="1134" w:left="851" w:header="709" w:footer="709" w:gutter="0"/>
          <w:cols w:space="720"/>
        </w:sectPr>
      </w:pPr>
    </w:p>
    <w:p w:rsidR="00B706BC" w:rsidRPr="007E0957" w:rsidRDefault="00B706BC" w:rsidP="00B706BC">
      <w:pPr>
        <w:spacing w:after="100" w:afterAutospacing="1" w:line="240" w:lineRule="auto"/>
        <w:ind w:firstLine="539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7E0957">
        <w:rPr>
          <w:rFonts w:ascii="Times New Roman" w:hAnsi="Times New Roman"/>
          <w:b/>
          <w:color w:val="000000"/>
          <w:sz w:val="28"/>
          <w:szCs w:val="28"/>
          <w:lang w:val="en-US"/>
        </w:rPr>
        <w:lastRenderedPageBreak/>
        <w:t>I</w:t>
      </w:r>
      <w:r w:rsidRPr="007E0957">
        <w:rPr>
          <w:rFonts w:ascii="Times New Roman" w:hAnsi="Times New Roman"/>
          <w:b/>
          <w:color w:val="000000"/>
          <w:sz w:val="28"/>
          <w:szCs w:val="28"/>
        </w:rPr>
        <w:t>. Пояснительная записка</w:t>
      </w:r>
    </w:p>
    <w:p w:rsidR="00B706BC" w:rsidRDefault="00B706BC" w:rsidP="00B706BC">
      <w:pPr>
        <w:spacing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F3F82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AF3F8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Рабочая программа начального общего образования по физической культуре для 1-4 классов (далее Рабочая программа) является составной частью основной общеобразовательной программы начального общего образования муниципального бюджетного общеобразовательного учреждения Россошанской ООШ  на 2018-2019 учебный год </w:t>
      </w:r>
    </w:p>
    <w:p w:rsidR="00B706BC" w:rsidRPr="00AF3F82" w:rsidRDefault="00B706BC" w:rsidP="00B706BC">
      <w:pPr>
        <w:spacing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F3F82">
        <w:rPr>
          <w:rFonts w:ascii="Times New Roman" w:hAnsi="Times New Roman"/>
          <w:sz w:val="28"/>
          <w:szCs w:val="28"/>
          <w:u w:val="single"/>
        </w:rPr>
        <w:t>Программы</w:t>
      </w:r>
      <w:r w:rsidRPr="00AF3F82">
        <w:rPr>
          <w:rFonts w:ascii="Times New Roman" w:hAnsi="Times New Roman"/>
          <w:sz w:val="28"/>
          <w:szCs w:val="28"/>
        </w:rPr>
        <w:t>:</w:t>
      </w:r>
    </w:p>
    <w:p w:rsidR="00B706BC" w:rsidRPr="00AF3F82" w:rsidRDefault="00B706BC" w:rsidP="00B706B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F3F82">
        <w:rPr>
          <w:rFonts w:ascii="Times New Roman" w:hAnsi="Times New Roman"/>
          <w:spacing w:val="-1"/>
          <w:sz w:val="28"/>
          <w:szCs w:val="28"/>
        </w:rPr>
        <w:t>- Примерная</w:t>
      </w:r>
      <w:r w:rsidRPr="00AF3F82">
        <w:rPr>
          <w:rFonts w:ascii="Times New Roman" w:hAnsi="Times New Roman"/>
          <w:color w:val="000000"/>
          <w:spacing w:val="-1"/>
          <w:sz w:val="28"/>
          <w:szCs w:val="28"/>
        </w:rPr>
        <w:t xml:space="preserve"> основная образовательная программа началь</w:t>
      </w:r>
      <w:r w:rsidRPr="00AF3F82">
        <w:rPr>
          <w:rFonts w:ascii="Times New Roman" w:hAnsi="Times New Roman"/>
          <w:color w:val="000000"/>
          <w:spacing w:val="-3"/>
          <w:sz w:val="28"/>
          <w:szCs w:val="28"/>
        </w:rPr>
        <w:t xml:space="preserve">ного общего образования (одобрена федеральным учебно-методическим объединением по общему образованию, протокол заседания от 08.04.2015 № 1/15); </w:t>
      </w:r>
    </w:p>
    <w:p w:rsidR="00B706BC" w:rsidRPr="00AF3F82" w:rsidRDefault="00B706BC" w:rsidP="00B706B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F3F82">
        <w:rPr>
          <w:rFonts w:ascii="Times New Roman" w:hAnsi="Times New Roman"/>
          <w:sz w:val="28"/>
          <w:szCs w:val="28"/>
        </w:rPr>
        <w:t>-Примерные программы по учебным предметам. Физическая культура. 1-4 классы. – М.: Просвещение, 2013.</w:t>
      </w:r>
    </w:p>
    <w:p w:rsidR="00B706BC" w:rsidRPr="00AF3F82" w:rsidRDefault="00B706BC" w:rsidP="00B706B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F3F82">
        <w:rPr>
          <w:rFonts w:ascii="Times New Roman" w:hAnsi="Times New Roman"/>
          <w:sz w:val="28"/>
          <w:szCs w:val="28"/>
        </w:rPr>
        <w:t xml:space="preserve">-Программы общеобразовательных учреждений. Физическая культура 1-4 классов. Авторы: В.И.Лях, </w:t>
      </w:r>
      <w:proofErr w:type="spellStart"/>
      <w:r w:rsidRPr="00AF3F82">
        <w:rPr>
          <w:rFonts w:ascii="Times New Roman" w:hAnsi="Times New Roman"/>
          <w:sz w:val="28"/>
          <w:szCs w:val="28"/>
        </w:rPr>
        <w:t>А.А.Зданевич</w:t>
      </w:r>
      <w:proofErr w:type="spellEnd"/>
      <w:r w:rsidRPr="00AF3F82">
        <w:rPr>
          <w:rFonts w:ascii="Times New Roman" w:hAnsi="Times New Roman"/>
          <w:sz w:val="28"/>
          <w:szCs w:val="28"/>
        </w:rPr>
        <w:t xml:space="preserve"> Физическая культура. 1-4 классы. – М.: Просвещение, 2013;</w:t>
      </w:r>
    </w:p>
    <w:p w:rsidR="00B706BC" w:rsidRPr="00AF3F82" w:rsidRDefault="00B706BC" w:rsidP="00B706BC">
      <w:pPr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AF3F82">
        <w:rPr>
          <w:rFonts w:ascii="Times New Roman" w:hAnsi="Times New Roman"/>
          <w:bCs/>
          <w:sz w:val="28"/>
          <w:szCs w:val="28"/>
        </w:rPr>
        <w:t>- Основная образовательная программа основного общего образования МБОУ Россошанской ООШ</w:t>
      </w:r>
    </w:p>
    <w:p w:rsidR="00B706BC" w:rsidRPr="00AF3F82" w:rsidRDefault="00B706BC" w:rsidP="00B706BC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AF3F82">
        <w:rPr>
          <w:rFonts w:ascii="Times New Roman" w:hAnsi="Times New Roman"/>
          <w:sz w:val="28"/>
          <w:szCs w:val="28"/>
          <w:u w:val="single"/>
        </w:rPr>
        <w:t>Постановления</w:t>
      </w:r>
      <w:r w:rsidRPr="00AF3F82">
        <w:rPr>
          <w:rFonts w:ascii="Times New Roman" w:hAnsi="Times New Roman"/>
          <w:sz w:val="28"/>
          <w:szCs w:val="28"/>
        </w:rPr>
        <w:t>:</w:t>
      </w:r>
    </w:p>
    <w:p w:rsidR="00B706BC" w:rsidRPr="00AF3F82" w:rsidRDefault="00B706BC" w:rsidP="00B706BC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AF3F82">
        <w:rPr>
          <w:rFonts w:ascii="Times New Roman" w:hAnsi="Times New Roman"/>
          <w:sz w:val="28"/>
          <w:szCs w:val="28"/>
        </w:rPr>
        <w:t xml:space="preserve">- Постановление Главного государственного санитарного врача РФ от 29.12.2010 № 189 «Об утверждении </w:t>
      </w:r>
      <w:proofErr w:type="spellStart"/>
      <w:r w:rsidRPr="00AF3F82">
        <w:rPr>
          <w:rFonts w:ascii="Times New Roman" w:hAnsi="Times New Roman"/>
          <w:sz w:val="28"/>
          <w:szCs w:val="28"/>
        </w:rPr>
        <w:t>СанПиН</w:t>
      </w:r>
      <w:proofErr w:type="spellEnd"/>
      <w:r w:rsidRPr="00AF3F82">
        <w:rPr>
          <w:rFonts w:ascii="Times New Roman" w:hAnsi="Times New Roman"/>
          <w:sz w:val="28"/>
          <w:szCs w:val="28"/>
        </w:rPr>
        <w:t xml:space="preserve"> 2.4.2.2821-10 «Санитарно-эпидемиологические требования к условиям и организации обучения в общеобразовательных учреждениях» (в ред. изменений № 1, утв. Постановлением Главного государственного санитарного врача РФ от 29.06.2011 № 85, изменений № 2, утв. Постановлением Главного государственного санитарного врача РФ от 25.12.2013 № 72), изменений № 3, утв. Постановлением Главного государственного санитарного врача РФ от</w:t>
      </w:r>
      <w:proofErr w:type="gramEnd"/>
      <w:r w:rsidRPr="00AF3F82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AF3F82">
        <w:rPr>
          <w:rFonts w:ascii="Times New Roman" w:hAnsi="Times New Roman"/>
          <w:sz w:val="28"/>
          <w:szCs w:val="28"/>
        </w:rPr>
        <w:t>24.11.2015 г № 81)</w:t>
      </w:r>
      <w:proofErr w:type="gramEnd"/>
    </w:p>
    <w:p w:rsidR="00B706BC" w:rsidRPr="00AF3F82" w:rsidRDefault="00B706BC" w:rsidP="00B706BC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AF3F82">
        <w:rPr>
          <w:rFonts w:ascii="Times New Roman" w:hAnsi="Times New Roman"/>
          <w:sz w:val="28"/>
          <w:szCs w:val="28"/>
          <w:u w:val="single"/>
        </w:rPr>
        <w:t>Приказы</w:t>
      </w:r>
      <w:r w:rsidRPr="00AF3F82">
        <w:rPr>
          <w:rFonts w:ascii="Times New Roman" w:hAnsi="Times New Roman"/>
          <w:sz w:val="28"/>
          <w:szCs w:val="28"/>
        </w:rPr>
        <w:t>:</w:t>
      </w:r>
    </w:p>
    <w:p w:rsidR="00B706BC" w:rsidRPr="00AF3F82" w:rsidRDefault="00B706BC" w:rsidP="00B706BC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AF3F82">
        <w:rPr>
          <w:rFonts w:ascii="Times New Roman" w:hAnsi="Times New Roman"/>
          <w:sz w:val="28"/>
          <w:szCs w:val="28"/>
        </w:rPr>
        <w:t xml:space="preserve">- Приказ </w:t>
      </w:r>
      <w:proofErr w:type="spellStart"/>
      <w:r w:rsidRPr="00AF3F82">
        <w:rPr>
          <w:rFonts w:ascii="Times New Roman" w:hAnsi="Times New Roman"/>
          <w:sz w:val="28"/>
          <w:szCs w:val="28"/>
        </w:rPr>
        <w:t>Минобрнауки</w:t>
      </w:r>
      <w:proofErr w:type="spellEnd"/>
      <w:r w:rsidRPr="00AF3F82">
        <w:rPr>
          <w:rFonts w:ascii="Times New Roman" w:hAnsi="Times New Roman"/>
          <w:sz w:val="28"/>
          <w:szCs w:val="28"/>
        </w:rPr>
        <w:t xml:space="preserve"> России от 05.10.2009 № 373 «Об утверждении и введении в действие федерального государственного образовательного стандарта начального общего образования» (в ред. приказов </w:t>
      </w:r>
      <w:proofErr w:type="spellStart"/>
      <w:r w:rsidRPr="00AF3F82">
        <w:rPr>
          <w:rFonts w:ascii="Times New Roman" w:hAnsi="Times New Roman"/>
          <w:sz w:val="28"/>
          <w:szCs w:val="28"/>
        </w:rPr>
        <w:t>Минобрнауки</w:t>
      </w:r>
      <w:proofErr w:type="spellEnd"/>
      <w:r w:rsidRPr="00AF3F82">
        <w:rPr>
          <w:rFonts w:ascii="Times New Roman" w:hAnsi="Times New Roman"/>
          <w:sz w:val="28"/>
          <w:szCs w:val="28"/>
        </w:rPr>
        <w:t xml:space="preserve"> России от 26.11.2010 № 1241, от 22.09.2011 № 2357, от 18.12.2012 № 1060, от 29.12.2014 № 1643, от 18.05.2015 г № 507, от 31.12.2015 г № 1576);</w:t>
      </w:r>
      <w:proofErr w:type="gramEnd"/>
    </w:p>
    <w:p w:rsidR="00B706BC" w:rsidRPr="00AF3F82" w:rsidRDefault="00B706BC" w:rsidP="00B706BC">
      <w:pPr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AF3F82">
        <w:rPr>
          <w:rFonts w:ascii="Times New Roman" w:hAnsi="Times New Roman"/>
          <w:bCs/>
          <w:color w:val="222222"/>
          <w:sz w:val="28"/>
          <w:szCs w:val="28"/>
        </w:rPr>
        <w:lastRenderedPageBreak/>
        <w:t xml:space="preserve">- приказ </w:t>
      </w:r>
      <w:proofErr w:type="spellStart"/>
      <w:r w:rsidRPr="00AF3F82">
        <w:rPr>
          <w:rFonts w:ascii="Times New Roman" w:hAnsi="Times New Roman"/>
          <w:kern w:val="36"/>
          <w:sz w:val="28"/>
          <w:szCs w:val="28"/>
        </w:rPr>
        <w:t>Минобрнауки</w:t>
      </w:r>
      <w:proofErr w:type="spellEnd"/>
      <w:r w:rsidRPr="00AF3F82">
        <w:rPr>
          <w:rFonts w:ascii="Times New Roman" w:hAnsi="Times New Roman"/>
          <w:kern w:val="36"/>
          <w:sz w:val="28"/>
          <w:szCs w:val="28"/>
        </w:rPr>
        <w:t xml:space="preserve"> России от 14.08.2015 № 825 «</w:t>
      </w:r>
      <w:r w:rsidRPr="00AF3F82">
        <w:rPr>
          <w:rFonts w:ascii="Times New Roman" w:hAnsi="Times New Roman"/>
          <w:sz w:val="28"/>
          <w:szCs w:val="28"/>
        </w:rPr>
        <w:t xml:space="preserve">О внесении изменений в Порядок формирования федерального перечня учебников, </w:t>
      </w:r>
      <w:r w:rsidRPr="00AF3F82">
        <w:rPr>
          <w:rFonts w:ascii="Times New Roman" w:hAnsi="Times New Roman"/>
          <w:sz w:val="28"/>
        </w:rPr>
        <w:t>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</w:t>
      </w:r>
      <w:r w:rsidRPr="00AF3F82">
        <w:rPr>
          <w:rFonts w:ascii="Times New Roman" w:hAnsi="Times New Roman"/>
          <w:kern w:val="36"/>
          <w:sz w:val="28"/>
          <w:szCs w:val="28"/>
        </w:rPr>
        <w:t>;</w:t>
      </w:r>
    </w:p>
    <w:p w:rsidR="00B706BC" w:rsidRPr="00AF3F82" w:rsidRDefault="00B706BC" w:rsidP="00B706BC">
      <w:pPr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AF3F82">
        <w:rPr>
          <w:rFonts w:ascii="Times New Roman" w:hAnsi="Times New Roman"/>
          <w:bCs/>
          <w:sz w:val="28"/>
          <w:szCs w:val="28"/>
          <w:u w:val="single"/>
        </w:rPr>
        <w:t>Письма:</w:t>
      </w:r>
    </w:p>
    <w:p w:rsidR="00B706BC" w:rsidRPr="00AF3F82" w:rsidRDefault="00B706BC" w:rsidP="00B706BC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AF3F82">
        <w:rPr>
          <w:rFonts w:ascii="Times New Roman" w:hAnsi="Times New Roman"/>
          <w:sz w:val="28"/>
          <w:szCs w:val="28"/>
        </w:rPr>
        <w:t xml:space="preserve">- письмо Департамента государственной политики в образовании </w:t>
      </w:r>
      <w:proofErr w:type="spellStart"/>
      <w:r w:rsidRPr="00AF3F82">
        <w:rPr>
          <w:rFonts w:ascii="Times New Roman" w:hAnsi="Times New Roman"/>
          <w:sz w:val="28"/>
          <w:szCs w:val="28"/>
        </w:rPr>
        <w:t>Минобрнауки</w:t>
      </w:r>
      <w:proofErr w:type="spellEnd"/>
      <w:r w:rsidRPr="00AF3F82">
        <w:rPr>
          <w:rFonts w:ascii="Times New Roman" w:hAnsi="Times New Roman"/>
          <w:sz w:val="28"/>
          <w:szCs w:val="28"/>
        </w:rPr>
        <w:t xml:space="preserve"> России от 04.03.2010 № 03-413 «О методических рекомендациях по реализации элективных курсов»;</w:t>
      </w:r>
    </w:p>
    <w:p w:rsidR="00B706BC" w:rsidRPr="00AF3F82" w:rsidRDefault="00B706BC" w:rsidP="00B706BC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AF3F82">
        <w:rPr>
          <w:rFonts w:ascii="Times New Roman" w:hAnsi="Times New Roman"/>
          <w:sz w:val="28"/>
          <w:szCs w:val="28"/>
        </w:rPr>
        <w:t xml:space="preserve">- письмо Департамента общего образования </w:t>
      </w:r>
      <w:proofErr w:type="spellStart"/>
      <w:r w:rsidRPr="00AF3F82">
        <w:rPr>
          <w:rFonts w:ascii="Times New Roman" w:hAnsi="Times New Roman"/>
          <w:sz w:val="28"/>
          <w:szCs w:val="28"/>
        </w:rPr>
        <w:t>Минобрнауки</w:t>
      </w:r>
      <w:proofErr w:type="spellEnd"/>
      <w:r w:rsidRPr="00AF3F82">
        <w:rPr>
          <w:rFonts w:ascii="Times New Roman" w:hAnsi="Times New Roman"/>
          <w:sz w:val="28"/>
          <w:szCs w:val="28"/>
        </w:rPr>
        <w:t xml:space="preserve"> России от 12.05.2011 № 03-296 «Об организации внеурочной деятельности при введении федерального государственного образовательного стандарта общего образования»; </w:t>
      </w:r>
    </w:p>
    <w:p w:rsidR="00B706BC" w:rsidRPr="00AF3F82" w:rsidRDefault="00B706BC" w:rsidP="00B706BC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AF3F82">
        <w:rPr>
          <w:rFonts w:ascii="Times New Roman" w:hAnsi="Times New Roman"/>
          <w:sz w:val="28"/>
          <w:szCs w:val="28"/>
        </w:rPr>
        <w:t>- письмо Минобразования РО от 05.2018 г № 24/4.1 «О направлении рекомендаций»;</w:t>
      </w:r>
    </w:p>
    <w:p w:rsidR="00B706BC" w:rsidRPr="00AF3F82" w:rsidRDefault="00B706BC" w:rsidP="00B706BC">
      <w:pPr>
        <w:spacing w:line="240" w:lineRule="auto"/>
        <w:jc w:val="both"/>
        <w:rPr>
          <w:rFonts w:ascii="Times New Roman" w:hAnsi="Times New Roman"/>
        </w:rPr>
      </w:pPr>
      <w:r w:rsidRPr="00AF3F82">
        <w:rPr>
          <w:rFonts w:ascii="Times New Roman" w:hAnsi="Times New Roman"/>
          <w:bCs/>
          <w:sz w:val="28"/>
          <w:szCs w:val="28"/>
        </w:rPr>
        <w:t xml:space="preserve">Устав МБОУ Россошанской ООШ, утверждённый Постановлением Администрации </w:t>
      </w:r>
      <w:proofErr w:type="spellStart"/>
      <w:r w:rsidRPr="00AF3F82">
        <w:rPr>
          <w:rFonts w:ascii="Times New Roman" w:hAnsi="Times New Roman"/>
          <w:bCs/>
          <w:sz w:val="28"/>
          <w:szCs w:val="28"/>
        </w:rPr>
        <w:t>Милютинского</w:t>
      </w:r>
      <w:proofErr w:type="spellEnd"/>
      <w:r w:rsidRPr="00AF3F82">
        <w:rPr>
          <w:rFonts w:ascii="Times New Roman" w:hAnsi="Times New Roman"/>
          <w:bCs/>
          <w:sz w:val="28"/>
          <w:szCs w:val="28"/>
        </w:rPr>
        <w:t xml:space="preserve"> района от 03.04.2015 г. № 14.</w:t>
      </w:r>
    </w:p>
    <w:p w:rsidR="006624FE" w:rsidRDefault="006624FE" w:rsidP="00223D18">
      <w:pPr>
        <w:pStyle w:val="Default"/>
        <w:rPr>
          <w:b/>
          <w:bCs/>
          <w:sz w:val="28"/>
          <w:szCs w:val="28"/>
        </w:rPr>
      </w:pPr>
    </w:p>
    <w:p w:rsidR="00223D18" w:rsidRDefault="00392F29" w:rsidP="00223D18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>2</w:t>
      </w:r>
      <w:r w:rsidR="00261C77">
        <w:rPr>
          <w:b/>
          <w:bCs/>
          <w:sz w:val="28"/>
          <w:szCs w:val="28"/>
        </w:rPr>
        <w:t xml:space="preserve">. </w:t>
      </w:r>
      <w:r w:rsidR="00223D18">
        <w:rPr>
          <w:b/>
          <w:bCs/>
          <w:sz w:val="28"/>
          <w:szCs w:val="28"/>
        </w:rPr>
        <w:t xml:space="preserve">Планируемые результаты. </w:t>
      </w:r>
    </w:p>
    <w:p w:rsidR="00223D18" w:rsidRDefault="00223D18" w:rsidP="00223D18">
      <w:pPr>
        <w:pStyle w:val="Default"/>
        <w:rPr>
          <w:sz w:val="28"/>
          <w:szCs w:val="28"/>
        </w:rPr>
      </w:pPr>
      <w:r>
        <w:rPr>
          <w:i/>
          <w:iCs/>
          <w:sz w:val="28"/>
          <w:szCs w:val="28"/>
        </w:rPr>
        <w:t xml:space="preserve">Личностными результатами </w:t>
      </w:r>
      <w:r>
        <w:rPr>
          <w:sz w:val="28"/>
          <w:szCs w:val="28"/>
        </w:rPr>
        <w:t xml:space="preserve">изучения курса «Общая физическая подготовка» являются: </w:t>
      </w:r>
    </w:p>
    <w:p w:rsidR="00223D18" w:rsidRDefault="00223D18" w:rsidP="00223D18">
      <w:pPr>
        <w:pStyle w:val="Default"/>
        <w:spacing w:after="36"/>
        <w:rPr>
          <w:sz w:val="28"/>
          <w:szCs w:val="28"/>
        </w:rPr>
      </w:pPr>
      <w:r>
        <w:rPr>
          <w:sz w:val="22"/>
          <w:szCs w:val="22"/>
        </w:rPr>
        <w:t xml:space="preserve">- </w:t>
      </w:r>
      <w:r>
        <w:rPr>
          <w:sz w:val="28"/>
          <w:szCs w:val="28"/>
        </w:rPr>
        <w:t xml:space="preserve">проявление положительных качеств личности и управление своими эмоциями в различных (нестандартных) ситуациях и условиях; </w:t>
      </w:r>
    </w:p>
    <w:p w:rsidR="00223D18" w:rsidRDefault="00223D18" w:rsidP="00223D18">
      <w:pPr>
        <w:pStyle w:val="Default"/>
        <w:spacing w:after="36"/>
        <w:rPr>
          <w:sz w:val="28"/>
          <w:szCs w:val="28"/>
        </w:rPr>
      </w:pPr>
      <w:r>
        <w:rPr>
          <w:sz w:val="22"/>
          <w:szCs w:val="22"/>
        </w:rPr>
        <w:t xml:space="preserve">- </w:t>
      </w:r>
      <w:r>
        <w:rPr>
          <w:sz w:val="28"/>
          <w:szCs w:val="28"/>
        </w:rPr>
        <w:t xml:space="preserve">проявление дисциплинированности, трудолюбия и упорства в достижении поставленных целей; </w:t>
      </w:r>
    </w:p>
    <w:p w:rsidR="00223D18" w:rsidRDefault="00223D18" w:rsidP="00223D18">
      <w:pPr>
        <w:pStyle w:val="Default"/>
        <w:rPr>
          <w:sz w:val="28"/>
          <w:szCs w:val="28"/>
        </w:rPr>
      </w:pPr>
      <w:r>
        <w:rPr>
          <w:sz w:val="22"/>
          <w:szCs w:val="22"/>
        </w:rPr>
        <w:t xml:space="preserve">- </w:t>
      </w:r>
      <w:r>
        <w:rPr>
          <w:sz w:val="28"/>
          <w:szCs w:val="28"/>
        </w:rPr>
        <w:t xml:space="preserve">оказание помощи своим сверстникам и уважение к ним. </w:t>
      </w:r>
    </w:p>
    <w:p w:rsidR="00223D18" w:rsidRDefault="00223D18" w:rsidP="00223D18">
      <w:pPr>
        <w:pStyle w:val="Default"/>
        <w:rPr>
          <w:sz w:val="28"/>
          <w:szCs w:val="28"/>
        </w:rPr>
      </w:pPr>
    </w:p>
    <w:p w:rsidR="00223D18" w:rsidRDefault="00223D18" w:rsidP="00223D18">
      <w:pPr>
        <w:pStyle w:val="Default"/>
        <w:rPr>
          <w:sz w:val="28"/>
          <w:szCs w:val="28"/>
        </w:rPr>
      </w:pPr>
      <w:proofErr w:type="spellStart"/>
      <w:r>
        <w:rPr>
          <w:i/>
          <w:iCs/>
          <w:sz w:val="28"/>
          <w:szCs w:val="28"/>
        </w:rPr>
        <w:t>Метапредметными</w:t>
      </w:r>
      <w:proofErr w:type="spellEnd"/>
      <w:r>
        <w:rPr>
          <w:i/>
          <w:iCs/>
          <w:sz w:val="28"/>
          <w:szCs w:val="28"/>
        </w:rPr>
        <w:t xml:space="preserve"> результатами изучения </w:t>
      </w:r>
      <w:r>
        <w:rPr>
          <w:sz w:val="28"/>
          <w:szCs w:val="28"/>
        </w:rPr>
        <w:t>курса «Общая физическая подготовка</w:t>
      </w:r>
      <w:r w:rsidR="00B706BC">
        <w:rPr>
          <w:sz w:val="28"/>
          <w:szCs w:val="28"/>
        </w:rPr>
        <w:t>»</w:t>
      </w:r>
      <w:r>
        <w:rPr>
          <w:sz w:val="28"/>
          <w:szCs w:val="28"/>
        </w:rPr>
        <w:t xml:space="preserve"> являются: </w:t>
      </w:r>
    </w:p>
    <w:p w:rsidR="00223D18" w:rsidRDefault="00223D18" w:rsidP="00223D18">
      <w:pPr>
        <w:pStyle w:val="Default"/>
        <w:spacing w:after="36"/>
        <w:rPr>
          <w:sz w:val="28"/>
          <w:szCs w:val="28"/>
        </w:rPr>
      </w:pPr>
      <w:r>
        <w:rPr>
          <w:sz w:val="22"/>
          <w:szCs w:val="22"/>
        </w:rPr>
        <w:t xml:space="preserve">- </w:t>
      </w:r>
      <w:r>
        <w:rPr>
          <w:sz w:val="28"/>
          <w:szCs w:val="28"/>
        </w:rPr>
        <w:t xml:space="preserve">обнаружение ошибок при выполнении учебных заданий и способы их исправления; </w:t>
      </w:r>
    </w:p>
    <w:p w:rsidR="00223D18" w:rsidRDefault="00223D18" w:rsidP="00223D18">
      <w:pPr>
        <w:pStyle w:val="Default"/>
        <w:spacing w:after="36"/>
        <w:rPr>
          <w:sz w:val="28"/>
          <w:szCs w:val="28"/>
        </w:rPr>
      </w:pPr>
      <w:r>
        <w:rPr>
          <w:sz w:val="22"/>
          <w:szCs w:val="22"/>
        </w:rPr>
        <w:t xml:space="preserve">- </w:t>
      </w:r>
      <w:r>
        <w:rPr>
          <w:sz w:val="28"/>
          <w:szCs w:val="28"/>
        </w:rPr>
        <w:t xml:space="preserve">общение и взаимодействие со сверстниками; </w:t>
      </w:r>
    </w:p>
    <w:p w:rsidR="00223D18" w:rsidRDefault="00223D18" w:rsidP="00223D18">
      <w:pPr>
        <w:pStyle w:val="Default"/>
        <w:rPr>
          <w:sz w:val="28"/>
          <w:szCs w:val="28"/>
        </w:rPr>
      </w:pPr>
      <w:r>
        <w:rPr>
          <w:sz w:val="22"/>
          <w:szCs w:val="22"/>
        </w:rPr>
        <w:t xml:space="preserve">- </w:t>
      </w:r>
      <w:r>
        <w:rPr>
          <w:sz w:val="28"/>
          <w:szCs w:val="28"/>
        </w:rPr>
        <w:t xml:space="preserve">занятия физическими упражнениями с учетом требований безопасности. </w:t>
      </w:r>
    </w:p>
    <w:p w:rsidR="00223D18" w:rsidRDefault="00223D18" w:rsidP="00223D18">
      <w:pPr>
        <w:pStyle w:val="Default"/>
        <w:rPr>
          <w:sz w:val="28"/>
          <w:szCs w:val="28"/>
        </w:rPr>
      </w:pPr>
    </w:p>
    <w:p w:rsidR="00223D18" w:rsidRDefault="00223D18" w:rsidP="00223D18">
      <w:pPr>
        <w:pStyle w:val="Default"/>
        <w:rPr>
          <w:sz w:val="28"/>
          <w:szCs w:val="28"/>
        </w:rPr>
      </w:pPr>
      <w:r>
        <w:rPr>
          <w:i/>
          <w:iCs/>
          <w:sz w:val="28"/>
          <w:szCs w:val="28"/>
        </w:rPr>
        <w:t xml:space="preserve">Предметными результатами </w:t>
      </w:r>
      <w:r>
        <w:rPr>
          <w:sz w:val="28"/>
          <w:szCs w:val="28"/>
        </w:rPr>
        <w:t xml:space="preserve">изучения курса «Общая физическая подготовка» являются: </w:t>
      </w:r>
    </w:p>
    <w:p w:rsidR="00223D18" w:rsidRDefault="00223D18" w:rsidP="00223D18">
      <w:pPr>
        <w:pStyle w:val="Default"/>
        <w:spacing w:after="36"/>
        <w:rPr>
          <w:sz w:val="28"/>
          <w:szCs w:val="28"/>
        </w:rPr>
      </w:pPr>
      <w:r>
        <w:rPr>
          <w:sz w:val="22"/>
          <w:szCs w:val="22"/>
        </w:rPr>
        <w:lastRenderedPageBreak/>
        <w:t xml:space="preserve">- </w:t>
      </w:r>
      <w:r>
        <w:rPr>
          <w:sz w:val="28"/>
          <w:szCs w:val="28"/>
        </w:rPr>
        <w:t xml:space="preserve">организация отдыха и досуга средствами физической культуры; </w:t>
      </w:r>
    </w:p>
    <w:p w:rsidR="00223D18" w:rsidRDefault="00223D18" w:rsidP="00223D18">
      <w:pPr>
        <w:pStyle w:val="Default"/>
        <w:rPr>
          <w:sz w:val="28"/>
          <w:szCs w:val="28"/>
        </w:rPr>
      </w:pPr>
      <w:r>
        <w:rPr>
          <w:sz w:val="22"/>
          <w:szCs w:val="22"/>
        </w:rPr>
        <w:t xml:space="preserve">- </w:t>
      </w:r>
      <w:r>
        <w:rPr>
          <w:sz w:val="28"/>
          <w:szCs w:val="28"/>
        </w:rPr>
        <w:t xml:space="preserve">бережное обращение с оборудованием и инвентарем. </w:t>
      </w:r>
    </w:p>
    <w:p w:rsidR="00223D18" w:rsidRDefault="00223D18" w:rsidP="00223D18">
      <w:pPr>
        <w:pStyle w:val="Default"/>
        <w:rPr>
          <w:sz w:val="28"/>
          <w:szCs w:val="28"/>
        </w:rPr>
      </w:pPr>
    </w:p>
    <w:p w:rsidR="00223D18" w:rsidRPr="00223D18" w:rsidRDefault="00223D18" w:rsidP="00223D18">
      <w:pPr>
        <w:pStyle w:val="Default"/>
        <w:rPr>
          <w:i/>
        </w:rPr>
      </w:pPr>
      <w:r w:rsidRPr="00223D18">
        <w:rPr>
          <w:b/>
          <w:bCs/>
          <w:i/>
        </w:rPr>
        <w:t xml:space="preserve">ТРЕБОВАНИЯ К УРОВНЮ ПОДГОТОВКИ. </w:t>
      </w:r>
    </w:p>
    <w:p w:rsidR="00223D18" w:rsidRDefault="00223D18" w:rsidP="00223D18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В результате освоения обязательного минимума содержания программы ученики должны: </w:t>
      </w:r>
    </w:p>
    <w:p w:rsidR="00223D18" w:rsidRDefault="00223D18" w:rsidP="00223D18">
      <w:pPr>
        <w:pStyle w:val="Default"/>
        <w:rPr>
          <w:sz w:val="23"/>
          <w:szCs w:val="23"/>
        </w:rPr>
      </w:pPr>
      <w:r>
        <w:rPr>
          <w:b/>
          <w:bCs/>
          <w:sz w:val="19"/>
          <w:szCs w:val="19"/>
        </w:rPr>
        <w:t>ЗНАТЬ</w:t>
      </w:r>
      <w:r>
        <w:rPr>
          <w:b/>
          <w:bCs/>
          <w:sz w:val="23"/>
          <w:szCs w:val="23"/>
        </w:rPr>
        <w:t xml:space="preserve">: </w:t>
      </w:r>
    </w:p>
    <w:p w:rsidR="00223D18" w:rsidRDefault="00223D18" w:rsidP="00223D18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- влияние физических упражнений на организм человека; </w:t>
      </w:r>
    </w:p>
    <w:p w:rsidR="00223D18" w:rsidRDefault="00223D18" w:rsidP="00223D18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- способы закаливания организма и основные </w:t>
      </w:r>
      <w:proofErr w:type="gramStart"/>
      <w:r>
        <w:rPr>
          <w:sz w:val="28"/>
          <w:szCs w:val="28"/>
        </w:rPr>
        <w:t>при</w:t>
      </w:r>
      <w:proofErr w:type="gramEnd"/>
      <w:r>
        <w:rPr>
          <w:sz w:val="28"/>
          <w:szCs w:val="28"/>
        </w:rPr>
        <w:t xml:space="preserve">ѐмы </w:t>
      </w:r>
      <w:proofErr w:type="spellStart"/>
      <w:r>
        <w:rPr>
          <w:sz w:val="28"/>
          <w:szCs w:val="28"/>
        </w:rPr>
        <w:t>самомассажа</w:t>
      </w:r>
      <w:proofErr w:type="spellEnd"/>
      <w:r>
        <w:rPr>
          <w:sz w:val="28"/>
          <w:szCs w:val="28"/>
        </w:rPr>
        <w:t xml:space="preserve">; </w:t>
      </w:r>
    </w:p>
    <w:p w:rsidR="00223D18" w:rsidRDefault="00223D18" w:rsidP="00223D18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- особенности и способы движений и передвижений человека; </w:t>
      </w:r>
    </w:p>
    <w:p w:rsidR="00223D18" w:rsidRDefault="00223D18" w:rsidP="00223D18">
      <w:pPr>
        <w:pStyle w:val="Default"/>
        <w:spacing w:after="36"/>
        <w:rPr>
          <w:sz w:val="28"/>
          <w:szCs w:val="28"/>
        </w:rPr>
      </w:pPr>
      <w:r>
        <w:rPr>
          <w:sz w:val="22"/>
          <w:szCs w:val="22"/>
        </w:rPr>
        <w:t xml:space="preserve">- </w:t>
      </w:r>
      <w:r>
        <w:rPr>
          <w:sz w:val="28"/>
          <w:szCs w:val="28"/>
        </w:rPr>
        <w:t xml:space="preserve">терминологию разучиваемых упражнений; </w:t>
      </w:r>
    </w:p>
    <w:p w:rsidR="00223D18" w:rsidRDefault="00223D18" w:rsidP="00223D18">
      <w:pPr>
        <w:pStyle w:val="Default"/>
        <w:spacing w:after="36"/>
        <w:rPr>
          <w:sz w:val="28"/>
          <w:szCs w:val="28"/>
        </w:rPr>
      </w:pPr>
      <w:r>
        <w:rPr>
          <w:sz w:val="22"/>
          <w:szCs w:val="22"/>
        </w:rPr>
        <w:t xml:space="preserve">- </w:t>
      </w:r>
      <w:r>
        <w:rPr>
          <w:sz w:val="28"/>
          <w:szCs w:val="28"/>
        </w:rPr>
        <w:t xml:space="preserve">основы личной гигиены; </w:t>
      </w:r>
    </w:p>
    <w:p w:rsidR="00223D18" w:rsidRDefault="00223D18" w:rsidP="00223D18">
      <w:pPr>
        <w:pStyle w:val="Default"/>
        <w:rPr>
          <w:sz w:val="28"/>
          <w:szCs w:val="28"/>
        </w:rPr>
      </w:pPr>
      <w:r>
        <w:rPr>
          <w:sz w:val="22"/>
          <w:szCs w:val="22"/>
        </w:rPr>
        <w:t xml:space="preserve">- </w:t>
      </w:r>
      <w:r>
        <w:rPr>
          <w:sz w:val="28"/>
          <w:szCs w:val="28"/>
        </w:rPr>
        <w:t xml:space="preserve">причины травматизма на занятиях подвижными и спортивными играми и правила его предупреждения. </w:t>
      </w:r>
    </w:p>
    <w:p w:rsidR="00223D18" w:rsidRDefault="00223D18" w:rsidP="00223D18">
      <w:pPr>
        <w:pStyle w:val="Default"/>
        <w:rPr>
          <w:sz w:val="28"/>
          <w:szCs w:val="28"/>
        </w:rPr>
      </w:pPr>
    </w:p>
    <w:p w:rsidR="00223D18" w:rsidRDefault="00223D18" w:rsidP="00223D18">
      <w:pPr>
        <w:pStyle w:val="Default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УМЕТЬ: </w:t>
      </w:r>
    </w:p>
    <w:p w:rsidR="00223D18" w:rsidRDefault="00223D18" w:rsidP="00223D18">
      <w:pPr>
        <w:pStyle w:val="Default"/>
        <w:spacing w:after="36"/>
        <w:rPr>
          <w:sz w:val="28"/>
          <w:szCs w:val="28"/>
        </w:rPr>
      </w:pPr>
      <w:r>
        <w:rPr>
          <w:sz w:val="22"/>
          <w:szCs w:val="22"/>
        </w:rPr>
        <w:t xml:space="preserve">- </w:t>
      </w:r>
      <w:r>
        <w:rPr>
          <w:sz w:val="28"/>
          <w:szCs w:val="28"/>
        </w:rPr>
        <w:t xml:space="preserve">выполнять комплексы общеразвивающих упражнений для развития основных физических качеств; </w:t>
      </w:r>
    </w:p>
    <w:p w:rsidR="00223D18" w:rsidRDefault="00223D18" w:rsidP="00223D18">
      <w:pPr>
        <w:pStyle w:val="Default"/>
        <w:rPr>
          <w:sz w:val="28"/>
          <w:szCs w:val="28"/>
        </w:rPr>
      </w:pPr>
      <w:r>
        <w:rPr>
          <w:sz w:val="22"/>
          <w:szCs w:val="22"/>
        </w:rPr>
        <w:t xml:space="preserve">- </w:t>
      </w:r>
      <w:r>
        <w:rPr>
          <w:sz w:val="28"/>
          <w:szCs w:val="28"/>
        </w:rPr>
        <w:t xml:space="preserve">осуществлять индивидуальные и групповые действия в подвижных и спортивных играх; </w:t>
      </w:r>
    </w:p>
    <w:p w:rsidR="00223D18" w:rsidRDefault="00223D18" w:rsidP="00223D18">
      <w:pPr>
        <w:pStyle w:val="Default"/>
        <w:rPr>
          <w:sz w:val="28"/>
          <w:szCs w:val="28"/>
        </w:rPr>
      </w:pPr>
    </w:p>
    <w:p w:rsidR="00223D18" w:rsidRDefault="00223D18" w:rsidP="00223D18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-взаимодействовать с одноклассниками в процессе занятий физкультурой на уроке и во внеурочных мероприятиях; </w:t>
      </w:r>
    </w:p>
    <w:p w:rsidR="00223D18" w:rsidRDefault="00223D18" w:rsidP="00223D18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-соблюдать технику безопасности при выполнении физических упражнений; </w:t>
      </w:r>
    </w:p>
    <w:p w:rsidR="00223D18" w:rsidRDefault="00223D18" w:rsidP="00223D18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-пользоваться современным спортивным инвентарѐм и оборудованием, специальными техническими средствами с целью повышения эффективности самостоятельных форм занятий. </w:t>
      </w:r>
    </w:p>
    <w:p w:rsidR="00223D18" w:rsidRDefault="00223D18" w:rsidP="00223D18">
      <w:pPr>
        <w:pStyle w:val="Default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ИСПОЛЬЗОВАТЬ </w:t>
      </w:r>
      <w:r>
        <w:rPr>
          <w:sz w:val="28"/>
          <w:szCs w:val="28"/>
        </w:rPr>
        <w:t xml:space="preserve">приобретенные знания и умения в практической деятельности и повседневной жизни </w:t>
      </w:r>
      <w:proofErr w:type="gramStart"/>
      <w:r>
        <w:rPr>
          <w:sz w:val="28"/>
          <w:szCs w:val="28"/>
        </w:rPr>
        <w:t>для</w:t>
      </w:r>
      <w:proofErr w:type="gramEnd"/>
      <w:r>
        <w:rPr>
          <w:b/>
          <w:bCs/>
          <w:sz w:val="20"/>
          <w:szCs w:val="20"/>
        </w:rPr>
        <w:t xml:space="preserve">: </w:t>
      </w:r>
    </w:p>
    <w:p w:rsidR="00223D18" w:rsidRDefault="00223D18" w:rsidP="00223D18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- проведения самостоятельных занятий по развитию физических качеств, совершенствованию техники движений; </w:t>
      </w:r>
    </w:p>
    <w:p w:rsidR="00223D18" w:rsidRDefault="00223D18" w:rsidP="00223D18">
      <w:pPr>
        <w:rPr>
          <w:sz w:val="28"/>
          <w:szCs w:val="28"/>
        </w:rPr>
      </w:pPr>
      <w:r>
        <w:rPr>
          <w:sz w:val="28"/>
          <w:szCs w:val="28"/>
        </w:rPr>
        <w:t>- соблюдения правил и норм поведения в индивидуальной и коллективной двигательной деятельности.</w:t>
      </w:r>
    </w:p>
    <w:p w:rsidR="00A51253" w:rsidRPr="00A51253" w:rsidRDefault="00B706BC" w:rsidP="00A5125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3</w:t>
      </w:r>
      <w:r w:rsidR="00A5125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. </w:t>
      </w:r>
      <w:r w:rsidR="00A51253" w:rsidRPr="00A51253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СОДЕРЖАНИЕ РАБОЧЕЙ ПРОГРАММЫ.</w:t>
      </w:r>
    </w:p>
    <w:p w:rsidR="00A51253" w:rsidRPr="00A51253" w:rsidRDefault="00A51253" w:rsidP="00A5125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51253">
        <w:rPr>
          <w:rFonts w:ascii="Times New Roman" w:hAnsi="Times New Roman" w:cs="Times New Roman"/>
          <w:color w:val="000000"/>
          <w:sz w:val="28"/>
          <w:szCs w:val="28"/>
        </w:rPr>
        <w:t>Программа предлагает как проведение регулярных еженедельных внеурочных занятий со школьниками (в расчѐте 1 часа в неделю), так и возможность организовать занятия крупными блоками - соревнованиями.</w:t>
      </w:r>
    </w:p>
    <w:tbl>
      <w:tblPr>
        <w:tblStyle w:val="a3"/>
        <w:tblW w:w="0" w:type="auto"/>
        <w:tblLayout w:type="fixed"/>
        <w:tblLook w:val="0000"/>
      </w:tblPr>
      <w:tblGrid>
        <w:gridCol w:w="5100"/>
        <w:gridCol w:w="5100"/>
      </w:tblGrid>
      <w:tr w:rsidR="00A51253" w:rsidRPr="00A51253" w:rsidTr="00A51253">
        <w:trPr>
          <w:trHeight w:val="125"/>
        </w:trPr>
        <w:tc>
          <w:tcPr>
            <w:tcW w:w="5100" w:type="dxa"/>
          </w:tcPr>
          <w:p w:rsidR="00A51253" w:rsidRPr="00A51253" w:rsidRDefault="00A51253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5125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Модуль </w:t>
            </w:r>
          </w:p>
        </w:tc>
        <w:tc>
          <w:tcPr>
            <w:tcW w:w="5100" w:type="dxa"/>
          </w:tcPr>
          <w:p w:rsidR="00A51253" w:rsidRPr="00A51253" w:rsidRDefault="00A51253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5125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Темы </w:t>
            </w:r>
          </w:p>
        </w:tc>
      </w:tr>
      <w:tr w:rsidR="00A51253" w:rsidRPr="00A51253" w:rsidTr="00A51253">
        <w:trPr>
          <w:trHeight w:val="1481"/>
        </w:trPr>
        <w:tc>
          <w:tcPr>
            <w:tcW w:w="5100" w:type="dxa"/>
          </w:tcPr>
          <w:p w:rsidR="00A51253" w:rsidRPr="00A51253" w:rsidRDefault="00A51253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5125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 xml:space="preserve">1. Спортивные игры </w:t>
            </w:r>
          </w:p>
          <w:p w:rsidR="00A51253" w:rsidRPr="00A51253" w:rsidRDefault="00A51253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51253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Мини-футбол </w:t>
            </w:r>
          </w:p>
          <w:p w:rsidR="00A51253" w:rsidRPr="00A51253" w:rsidRDefault="00A51253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51253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3 часа </w:t>
            </w:r>
          </w:p>
        </w:tc>
        <w:tc>
          <w:tcPr>
            <w:tcW w:w="5100" w:type="dxa"/>
          </w:tcPr>
          <w:p w:rsidR="00A51253" w:rsidRPr="00A51253" w:rsidRDefault="00A51253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1253" w:rsidRPr="00A51253" w:rsidRDefault="00A51253" w:rsidP="00A51253">
            <w:pPr>
              <w:autoSpaceDE w:val="0"/>
              <w:autoSpaceDN w:val="0"/>
              <w:adjustRightInd w:val="0"/>
              <w:rPr>
                <w:rFonts w:ascii="MV Boli" w:hAnsi="MV Boli" w:cs="MV Boli"/>
                <w:color w:val="000000"/>
                <w:sz w:val="28"/>
                <w:szCs w:val="28"/>
              </w:rPr>
            </w:pPr>
            <w:r w:rsidRPr="00A51253">
              <w:rPr>
                <w:rFonts w:ascii="MV Boli" w:hAnsi="MV Boli" w:cs="MV Boli"/>
                <w:color w:val="000000"/>
                <w:sz w:val="28"/>
                <w:szCs w:val="28"/>
              </w:rPr>
              <w:t xml:space="preserve">- </w:t>
            </w:r>
            <w:r w:rsidRPr="00A5125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правилаигры</w:t>
            </w:r>
            <w:r w:rsidRPr="00A51253">
              <w:rPr>
                <w:rFonts w:ascii="MV Boli" w:hAnsi="MV Boli" w:cs="MV Boli"/>
                <w:color w:val="000000"/>
                <w:sz w:val="28"/>
                <w:szCs w:val="28"/>
              </w:rPr>
              <w:t xml:space="preserve">; </w:t>
            </w:r>
          </w:p>
          <w:p w:rsidR="00A51253" w:rsidRPr="00A51253" w:rsidRDefault="00A51253" w:rsidP="00A51253">
            <w:pPr>
              <w:autoSpaceDE w:val="0"/>
              <w:autoSpaceDN w:val="0"/>
              <w:adjustRightInd w:val="0"/>
              <w:rPr>
                <w:rFonts w:ascii="MV Boli" w:hAnsi="MV Boli" w:cs="MV Boli"/>
                <w:color w:val="000000"/>
                <w:sz w:val="28"/>
                <w:szCs w:val="28"/>
              </w:rPr>
            </w:pPr>
            <w:r w:rsidRPr="00A51253">
              <w:rPr>
                <w:rFonts w:ascii="MV Boli" w:hAnsi="MV Boli" w:cs="MV Boli"/>
                <w:color w:val="000000"/>
                <w:sz w:val="28"/>
                <w:szCs w:val="28"/>
              </w:rPr>
              <w:t xml:space="preserve">- </w:t>
            </w:r>
            <w:r w:rsidRPr="00A5125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профилактикатравматизма</w:t>
            </w:r>
            <w:r w:rsidRPr="00A51253">
              <w:rPr>
                <w:rFonts w:ascii="MV Boli" w:hAnsi="MV Boli" w:cs="MV Boli"/>
                <w:color w:val="000000"/>
                <w:sz w:val="28"/>
                <w:szCs w:val="28"/>
              </w:rPr>
              <w:t xml:space="preserve">; </w:t>
            </w:r>
          </w:p>
          <w:p w:rsidR="00A51253" w:rsidRPr="00A51253" w:rsidRDefault="00A51253" w:rsidP="00A51253">
            <w:pPr>
              <w:autoSpaceDE w:val="0"/>
              <w:autoSpaceDN w:val="0"/>
              <w:adjustRightInd w:val="0"/>
              <w:rPr>
                <w:rFonts w:ascii="MV Boli" w:hAnsi="MV Boli" w:cs="MV Boli"/>
                <w:color w:val="000000"/>
                <w:sz w:val="28"/>
                <w:szCs w:val="28"/>
              </w:rPr>
            </w:pPr>
            <w:r w:rsidRPr="00A51253">
              <w:rPr>
                <w:rFonts w:ascii="MV Boli" w:hAnsi="MV Boli" w:cs="MV Boli"/>
                <w:color w:val="000000"/>
                <w:sz w:val="28"/>
                <w:szCs w:val="28"/>
              </w:rPr>
              <w:t xml:space="preserve">- </w:t>
            </w:r>
            <w:r w:rsidRPr="00A5125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гигиенафутболиста</w:t>
            </w:r>
            <w:r w:rsidRPr="00A51253">
              <w:rPr>
                <w:rFonts w:ascii="MV Boli" w:hAnsi="MV Boli" w:cs="MV Boli"/>
                <w:color w:val="000000"/>
                <w:sz w:val="28"/>
                <w:szCs w:val="28"/>
              </w:rPr>
              <w:t xml:space="preserve">; </w:t>
            </w:r>
          </w:p>
          <w:p w:rsidR="00A51253" w:rsidRPr="00A51253" w:rsidRDefault="00A51253" w:rsidP="00A51253">
            <w:pPr>
              <w:autoSpaceDE w:val="0"/>
              <w:autoSpaceDN w:val="0"/>
              <w:adjustRightInd w:val="0"/>
              <w:rPr>
                <w:rFonts w:ascii="MV Boli" w:hAnsi="MV Boli" w:cs="MV Boli"/>
                <w:color w:val="000000"/>
                <w:sz w:val="28"/>
                <w:szCs w:val="28"/>
              </w:rPr>
            </w:pPr>
            <w:r w:rsidRPr="00A51253">
              <w:rPr>
                <w:rFonts w:ascii="MV Boli" w:hAnsi="MV Boli" w:cs="MV Boli"/>
                <w:color w:val="000000"/>
                <w:sz w:val="28"/>
                <w:szCs w:val="28"/>
              </w:rPr>
              <w:t xml:space="preserve">- </w:t>
            </w:r>
            <w:r w:rsidRPr="00A5125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техникаударапомячу</w:t>
            </w:r>
            <w:r w:rsidRPr="00A51253">
              <w:rPr>
                <w:rFonts w:ascii="MV Boli" w:hAnsi="MV Boli" w:cs="MV Boli"/>
                <w:color w:val="000000"/>
                <w:sz w:val="28"/>
                <w:szCs w:val="28"/>
              </w:rPr>
              <w:t xml:space="preserve">; </w:t>
            </w:r>
          </w:p>
          <w:p w:rsidR="00A51253" w:rsidRPr="00A51253" w:rsidRDefault="00A51253" w:rsidP="00A51253">
            <w:pPr>
              <w:autoSpaceDE w:val="0"/>
              <w:autoSpaceDN w:val="0"/>
              <w:adjustRightInd w:val="0"/>
              <w:rPr>
                <w:rFonts w:ascii="MV Boli" w:hAnsi="MV Boli" w:cs="MV Boli"/>
                <w:color w:val="000000"/>
                <w:sz w:val="28"/>
                <w:szCs w:val="28"/>
              </w:rPr>
            </w:pPr>
            <w:r w:rsidRPr="00A51253">
              <w:rPr>
                <w:rFonts w:ascii="MV Boli" w:hAnsi="MV Boli" w:cs="MV Boli"/>
                <w:color w:val="000000"/>
                <w:sz w:val="28"/>
                <w:szCs w:val="28"/>
              </w:rPr>
              <w:t xml:space="preserve">- </w:t>
            </w:r>
            <w:r w:rsidRPr="00A5125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техникаведениямяча</w:t>
            </w:r>
            <w:r w:rsidRPr="00A51253">
              <w:rPr>
                <w:rFonts w:ascii="MV Boli" w:hAnsi="MV Boli" w:cs="MV Boli"/>
                <w:color w:val="000000"/>
                <w:sz w:val="28"/>
                <w:szCs w:val="28"/>
              </w:rPr>
              <w:t xml:space="preserve">; </w:t>
            </w:r>
          </w:p>
          <w:p w:rsidR="00A51253" w:rsidRPr="00A51253" w:rsidRDefault="00A51253" w:rsidP="00A51253">
            <w:pPr>
              <w:autoSpaceDE w:val="0"/>
              <w:autoSpaceDN w:val="0"/>
              <w:adjustRightInd w:val="0"/>
              <w:rPr>
                <w:rFonts w:ascii="MV Boli" w:hAnsi="MV Boli" w:cs="MV Boli"/>
                <w:color w:val="000000"/>
                <w:sz w:val="28"/>
                <w:szCs w:val="28"/>
              </w:rPr>
            </w:pPr>
            <w:r w:rsidRPr="00A51253">
              <w:rPr>
                <w:rFonts w:ascii="MV Boli" w:hAnsi="MV Boli" w:cs="MV Boli"/>
                <w:color w:val="000000"/>
                <w:sz w:val="28"/>
                <w:szCs w:val="28"/>
              </w:rPr>
              <w:t xml:space="preserve">- </w:t>
            </w:r>
            <w:r w:rsidRPr="00A5125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техникаостановкииотборамяча</w:t>
            </w:r>
            <w:r w:rsidRPr="00A51253">
              <w:rPr>
                <w:rFonts w:ascii="MV Boli" w:hAnsi="MV Boli" w:cs="MV Boli"/>
                <w:color w:val="000000"/>
                <w:sz w:val="28"/>
                <w:szCs w:val="28"/>
              </w:rPr>
              <w:t xml:space="preserve">; </w:t>
            </w:r>
          </w:p>
          <w:p w:rsidR="00A51253" w:rsidRPr="00A51253" w:rsidRDefault="00A51253" w:rsidP="00A51253">
            <w:pPr>
              <w:autoSpaceDE w:val="0"/>
              <w:autoSpaceDN w:val="0"/>
              <w:adjustRightInd w:val="0"/>
              <w:rPr>
                <w:rFonts w:ascii="MV Boli" w:hAnsi="MV Boli" w:cs="MV Boli"/>
                <w:color w:val="000000"/>
                <w:sz w:val="28"/>
                <w:szCs w:val="28"/>
              </w:rPr>
            </w:pPr>
            <w:r w:rsidRPr="00A51253">
              <w:rPr>
                <w:rFonts w:ascii="MV Boli" w:hAnsi="MV Boli" w:cs="MV Boli"/>
                <w:color w:val="000000"/>
                <w:sz w:val="28"/>
                <w:szCs w:val="28"/>
              </w:rPr>
              <w:t xml:space="preserve">- </w:t>
            </w:r>
            <w:r w:rsidRPr="00A5125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тактическиекомбинации</w:t>
            </w:r>
            <w:r w:rsidRPr="00A51253">
              <w:rPr>
                <w:rFonts w:ascii="MV Boli" w:hAnsi="MV Boli" w:cs="MV Boli"/>
                <w:color w:val="000000"/>
                <w:sz w:val="28"/>
                <w:szCs w:val="28"/>
              </w:rPr>
              <w:t xml:space="preserve">; </w:t>
            </w:r>
          </w:p>
          <w:p w:rsidR="00A51253" w:rsidRPr="00A51253" w:rsidRDefault="00A51253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51253">
              <w:rPr>
                <w:rFonts w:ascii="MV Boli" w:hAnsi="MV Boli" w:cs="MV Boli"/>
                <w:color w:val="000000"/>
                <w:sz w:val="28"/>
                <w:szCs w:val="28"/>
              </w:rPr>
              <w:t xml:space="preserve">- </w:t>
            </w:r>
            <w:r w:rsidRPr="00A5125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пропаганда игры - проект «Мини-футбол в школу» </w:t>
            </w:r>
          </w:p>
          <w:p w:rsidR="00A51253" w:rsidRPr="00A51253" w:rsidRDefault="00A51253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51253" w:rsidRPr="00A51253" w:rsidTr="00A51253">
        <w:trPr>
          <w:trHeight w:val="1080"/>
        </w:trPr>
        <w:tc>
          <w:tcPr>
            <w:tcW w:w="5100" w:type="dxa"/>
          </w:tcPr>
          <w:p w:rsidR="00A51253" w:rsidRPr="00A51253" w:rsidRDefault="00A51253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51253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Баскетбол </w:t>
            </w:r>
          </w:p>
          <w:p w:rsidR="00A51253" w:rsidRPr="00A51253" w:rsidRDefault="00A51253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51253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3 часа </w:t>
            </w:r>
          </w:p>
        </w:tc>
        <w:tc>
          <w:tcPr>
            <w:tcW w:w="5100" w:type="dxa"/>
          </w:tcPr>
          <w:p w:rsidR="00A51253" w:rsidRPr="00A51253" w:rsidRDefault="00A51253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1253" w:rsidRPr="00A51253" w:rsidRDefault="00A51253" w:rsidP="00A51253">
            <w:pPr>
              <w:autoSpaceDE w:val="0"/>
              <w:autoSpaceDN w:val="0"/>
              <w:adjustRightInd w:val="0"/>
              <w:rPr>
                <w:rFonts w:ascii="MV Boli" w:hAnsi="MV Boli" w:cs="MV Boli"/>
                <w:color w:val="000000"/>
                <w:sz w:val="28"/>
                <w:szCs w:val="28"/>
              </w:rPr>
            </w:pPr>
            <w:r w:rsidRPr="00A51253">
              <w:rPr>
                <w:rFonts w:ascii="MV Boli" w:hAnsi="MV Boli" w:cs="MV Boli"/>
                <w:color w:val="000000"/>
                <w:sz w:val="28"/>
                <w:szCs w:val="28"/>
              </w:rPr>
              <w:t xml:space="preserve">- </w:t>
            </w:r>
            <w:r w:rsidRPr="00A5125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правилаигры</w:t>
            </w:r>
            <w:r w:rsidRPr="00A51253">
              <w:rPr>
                <w:rFonts w:ascii="MV Boli" w:hAnsi="MV Boli" w:cs="MV Boli"/>
                <w:color w:val="000000"/>
                <w:sz w:val="28"/>
                <w:szCs w:val="28"/>
              </w:rPr>
              <w:t xml:space="preserve">; </w:t>
            </w:r>
          </w:p>
          <w:p w:rsidR="00A51253" w:rsidRPr="00A51253" w:rsidRDefault="00A51253" w:rsidP="00A51253">
            <w:pPr>
              <w:autoSpaceDE w:val="0"/>
              <w:autoSpaceDN w:val="0"/>
              <w:adjustRightInd w:val="0"/>
              <w:rPr>
                <w:rFonts w:ascii="MV Boli" w:hAnsi="MV Boli" w:cs="MV Boli"/>
                <w:color w:val="000000"/>
                <w:sz w:val="28"/>
                <w:szCs w:val="28"/>
              </w:rPr>
            </w:pPr>
            <w:r w:rsidRPr="00A51253">
              <w:rPr>
                <w:rFonts w:ascii="MV Boli" w:hAnsi="MV Boli" w:cs="MV Boli"/>
                <w:color w:val="000000"/>
                <w:sz w:val="28"/>
                <w:szCs w:val="28"/>
              </w:rPr>
              <w:t xml:space="preserve">- </w:t>
            </w:r>
            <w:r w:rsidRPr="00A5125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профилактикатравматизма</w:t>
            </w:r>
            <w:r w:rsidRPr="00A51253">
              <w:rPr>
                <w:rFonts w:ascii="MV Boli" w:hAnsi="MV Boli" w:cs="MV Boli"/>
                <w:color w:val="000000"/>
                <w:sz w:val="28"/>
                <w:szCs w:val="28"/>
              </w:rPr>
              <w:t xml:space="preserve">; </w:t>
            </w:r>
          </w:p>
          <w:p w:rsidR="00A51253" w:rsidRPr="00A51253" w:rsidRDefault="00A51253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51253">
              <w:rPr>
                <w:rFonts w:ascii="MV Boli" w:hAnsi="MV Boli" w:cs="MV Boli"/>
                <w:color w:val="000000"/>
                <w:sz w:val="28"/>
                <w:szCs w:val="28"/>
              </w:rPr>
              <w:t xml:space="preserve">- </w:t>
            </w:r>
            <w:r w:rsidRPr="00A5125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гигиена баскетболиста; </w:t>
            </w:r>
          </w:p>
          <w:p w:rsidR="00A51253" w:rsidRPr="00A51253" w:rsidRDefault="00A51253" w:rsidP="00A51253">
            <w:pPr>
              <w:autoSpaceDE w:val="0"/>
              <w:autoSpaceDN w:val="0"/>
              <w:adjustRightInd w:val="0"/>
              <w:rPr>
                <w:rFonts w:ascii="MV Boli" w:hAnsi="MV Boli" w:cs="MV Boli"/>
                <w:color w:val="000000"/>
                <w:sz w:val="28"/>
                <w:szCs w:val="28"/>
              </w:rPr>
            </w:pPr>
            <w:r w:rsidRPr="00A51253">
              <w:rPr>
                <w:rFonts w:ascii="MV Boli" w:hAnsi="MV Boli" w:cs="MV Boli"/>
                <w:color w:val="000000"/>
                <w:sz w:val="28"/>
                <w:szCs w:val="28"/>
              </w:rPr>
              <w:t xml:space="preserve">- </w:t>
            </w:r>
            <w:r w:rsidRPr="00A5125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техникаведениямяча</w:t>
            </w:r>
            <w:r w:rsidRPr="00A51253">
              <w:rPr>
                <w:rFonts w:ascii="MV Boli" w:hAnsi="MV Boli" w:cs="MV Boli"/>
                <w:color w:val="000000"/>
                <w:sz w:val="28"/>
                <w:szCs w:val="28"/>
              </w:rPr>
              <w:t xml:space="preserve">; </w:t>
            </w:r>
          </w:p>
          <w:p w:rsidR="00A51253" w:rsidRPr="00A51253" w:rsidRDefault="00A51253" w:rsidP="00A51253">
            <w:pPr>
              <w:autoSpaceDE w:val="0"/>
              <w:autoSpaceDN w:val="0"/>
              <w:adjustRightInd w:val="0"/>
              <w:rPr>
                <w:rFonts w:ascii="MV Boli" w:hAnsi="MV Boli" w:cs="MV Boli"/>
                <w:color w:val="000000"/>
                <w:sz w:val="28"/>
                <w:szCs w:val="28"/>
              </w:rPr>
            </w:pPr>
            <w:r w:rsidRPr="00A51253">
              <w:rPr>
                <w:rFonts w:ascii="MV Boli" w:hAnsi="MV Boli" w:cs="MV Boli"/>
                <w:color w:val="000000"/>
                <w:sz w:val="28"/>
                <w:szCs w:val="28"/>
              </w:rPr>
              <w:t xml:space="preserve">- </w:t>
            </w:r>
            <w:r w:rsidRPr="00A5125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техникапередачимяча</w:t>
            </w:r>
            <w:r w:rsidRPr="00A51253">
              <w:rPr>
                <w:rFonts w:ascii="MV Boli" w:hAnsi="MV Boli" w:cs="MV Boli"/>
                <w:color w:val="000000"/>
                <w:sz w:val="28"/>
                <w:szCs w:val="28"/>
              </w:rPr>
              <w:t xml:space="preserve">; </w:t>
            </w:r>
          </w:p>
          <w:p w:rsidR="00A51253" w:rsidRPr="00A51253" w:rsidRDefault="00A51253" w:rsidP="00A51253">
            <w:pPr>
              <w:autoSpaceDE w:val="0"/>
              <w:autoSpaceDN w:val="0"/>
              <w:adjustRightInd w:val="0"/>
              <w:rPr>
                <w:rFonts w:ascii="MV Boli" w:hAnsi="MV Boli" w:cs="MV Boli"/>
                <w:color w:val="000000"/>
                <w:sz w:val="28"/>
                <w:szCs w:val="28"/>
              </w:rPr>
            </w:pPr>
            <w:r w:rsidRPr="00A51253">
              <w:rPr>
                <w:rFonts w:ascii="MV Boli" w:hAnsi="MV Boli" w:cs="MV Boli"/>
                <w:color w:val="000000"/>
                <w:sz w:val="28"/>
                <w:szCs w:val="28"/>
              </w:rPr>
              <w:t xml:space="preserve">- </w:t>
            </w:r>
            <w:r w:rsidRPr="00A5125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техникабросковмяча</w:t>
            </w:r>
          </w:p>
          <w:p w:rsidR="00A51253" w:rsidRPr="00A51253" w:rsidRDefault="00A51253" w:rsidP="00A51253">
            <w:pPr>
              <w:autoSpaceDE w:val="0"/>
              <w:autoSpaceDN w:val="0"/>
              <w:adjustRightInd w:val="0"/>
              <w:rPr>
                <w:rFonts w:ascii="MV Boli" w:hAnsi="MV Boli" w:cs="MV Boli"/>
                <w:color w:val="000000"/>
                <w:sz w:val="28"/>
                <w:szCs w:val="28"/>
              </w:rPr>
            </w:pPr>
          </w:p>
        </w:tc>
      </w:tr>
      <w:tr w:rsidR="00A51253" w:rsidRPr="00A51253" w:rsidTr="00A51253">
        <w:trPr>
          <w:trHeight w:val="1080"/>
        </w:trPr>
        <w:tc>
          <w:tcPr>
            <w:tcW w:w="5100" w:type="dxa"/>
          </w:tcPr>
          <w:p w:rsidR="00A51253" w:rsidRPr="00A51253" w:rsidRDefault="00A51253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51253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Бадминтон </w:t>
            </w:r>
          </w:p>
          <w:p w:rsidR="00A51253" w:rsidRPr="00A51253" w:rsidRDefault="00A51253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51253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3 часа </w:t>
            </w:r>
          </w:p>
        </w:tc>
        <w:tc>
          <w:tcPr>
            <w:tcW w:w="5100" w:type="dxa"/>
          </w:tcPr>
          <w:p w:rsidR="00A51253" w:rsidRPr="00A51253" w:rsidRDefault="00A51253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1253" w:rsidRPr="00A51253" w:rsidRDefault="00A51253" w:rsidP="00A51253">
            <w:pPr>
              <w:autoSpaceDE w:val="0"/>
              <w:autoSpaceDN w:val="0"/>
              <w:adjustRightInd w:val="0"/>
              <w:rPr>
                <w:rFonts w:ascii="MV Boli" w:hAnsi="MV Boli" w:cs="MV Boli"/>
                <w:color w:val="000000"/>
                <w:sz w:val="28"/>
                <w:szCs w:val="28"/>
              </w:rPr>
            </w:pPr>
            <w:r w:rsidRPr="00A51253">
              <w:rPr>
                <w:rFonts w:ascii="MV Boli" w:hAnsi="MV Boli" w:cs="MV Boli"/>
                <w:color w:val="000000"/>
                <w:sz w:val="28"/>
                <w:szCs w:val="28"/>
              </w:rPr>
              <w:t xml:space="preserve">- </w:t>
            </w:r>
            <w:r w:rsidRPr="00A5125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правилаигры</w:t>
            </w:r>
            <w:r w:rsidRPr="00A51253">
              <w:rPr>
                <w:rFonts w:ascii="MV Boli" w:hAnsi="MV Boli" w:cs="MV Boli"/>
                <w:color w:val="000000"/>
                <w:sz w:val="28"/>
                <w:szCs w:val="28"/>
              </w:rPr>
              <w:t xml:space="preserve">; </w:t>
            </w:r>
          </w:p>
          <w:p w:rsidR="00A51253" w:rsidRPr="00A51253" w:rsidRDefault="00A51253" w:rsidP="00A51253">
            <w:pPr>
              <w:autoSpaceDE w:val="0"/>
              <w:autoSpaceDN w:val="0"/>
              <w:adjustRightInd w:val="0"/>
              <w:rPr>
                <w:rFonts w:ascii="MV Boli" w:hAnsi="MV Boli" w:cs="MV Boli"/>
                <w:color w:val="000000"/>
                <w:sz w:val="28"/>
                <w:szCs w:val="28"/>
              </w:rPr>
            </w:pPr>
            <w:r w:rsidRPr="00A51253">
              <w:rPr>
                <w:rFonts w:ascii="MV Boli" w:hAnsi="MV Boli" w:cs="MV Boli"/>
                <w:color w:val="000000"/>
                <w:sz w:val="28"/>
                <w:szCs w:val="28"/>
              </w:rPr>
              <w:t xml:space="preserve">- </w:t>
            </w:r>
            <w:r w:rsidRPr="00A5125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охраназдоровьяигигиена</w:t>
            </w:r>
            <w:r w:rsidRPr="00A51253">
              <w:rPr>
                <w:rFonts w:ascii="MV Boli" w:hAnsi="MV Boli" w:cs="MV Boli"/>
                <w:color w:val="000000"/>
                <w:sz w:val="28"/>
                <w:szCs w:val="28"/>
              </w:rPr>
              <w:t xml:space="preserve">; </w:t>
            </w:r>
          </w:p>
          <w:p w:rsidR="00A51253" w:rsidRPr="00A51253" w:rsidRDefault="00A51253" w:rsidP="00A51253">
            <w:pPr>
              <w:autoSpaceDE w:val="0"/>
              <w:autoSpaceDN w:val="0"/>
              <w:adjustRightInd w:val="0"/>
              <w:rPr>
                <w:rFonts w:ascii="MV Boli" w:hAnsi="MV Boli" w:cs="MV Boli"/>
                <w:color w:val="000000"/>
                <w:sz w:val="28"/>
                <w:szCs w:val="28"/>
              </w:rPr>
            </w:pPr>
            <w:r w:rsidRPr="00A51253">
              <w:rPr>
                <w:rFonts w:ascii="MV Boli" w:hAnsi="MV Boli" w:cs="MV Boli"/>
                <w:color w:val="000000"/>
                <w:sz w:val="28"/>
                <w:szCs w:val="28"/>
              </w:rPr>
              <w:t xml:space="preserve">- </w:t>
            </w:r>
            <w:r w:rsidRPr="00A5125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профилактикатравматизма</w:t>
            </w:r>
            <w:r w:rsidRPr="00A51253">
              <w:rPr>
                <w:rFonts w:ascii="MV Boli" w:hAnsi="MV Boli" w:cs="MV Boli"/>
                <w:color w:val="000000"/>
                <w:sz w:val="28"/>
                <w:szCs w:val="28"/>
              </w:rPr>
              <w:t xml:space="preserve">; </w:t>
            </w:r>
          </w:p>
          <w:p w:rsidR="00A51253" w:rsidRPr="00A51253" w:rsidRDefault="00A51253" w:rsidP="00A51253">
            <w:pPr>
              <w:autoSpaceDE w:val="0"/>
              <w:autoSpaceDN w:val="0"/>
              <w:adjustRightInd w:val="0"/>
              <w:rPr>
                <w:rFonts w:ascii="MV Boli" w:hAnsi="MV Boli" w:cs="MV Boli"/>
                <w:color w:val="000000"/>
                <w:sz w:val="28"/>
                <w:szCs w:val="28"/>
              </w:rPr>
            </w:pPr>
            <w:r w:rsidRPr="00A51253">
              <w:rPr>
                <w:rFonts w:ascii="MV Boli" w:hAnsi="MV Boli" w:cs="MV Boli"/>
                <w:color w:val="000000"/>
                <w:sz w:val="28"/>
                <w:szCs w:val="28"/>
              </w:rPr>
              <w:lastRenderedPageBreak/>
              <w:t xml:space="preserve">- </w:t>
            </w:r>
            <w:r w:rsidRPr="00A5125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техникаигрывбадминтон</w:t>
            </w:r>
            <w:r w:rsidRPr="00A51253">
              <w:rPr>
                <w:rFonts w:ascii="MV Boli" w:hAnsi="MV Boli" w:cs="MV Boli"/>
                <w:color w:val="000000"/>
                <w:sz w:val="28"/>
                <w:szCs w:val="28"/>
              </w:rPr>
              <w:t xml:space="preserve">; </w:t>
            </w:r>
          </w:p>
          <w:p w:rsidR="00A51253" w:rsidRPr="00A51253" w:rsidRDefault="00A51253" w:rsidP="00A51253">
            <w:pPr>
              <w:autoSpaceDE w:val="0"/>
              <w:autoSpaceDN w:val="0"/>
              <w:adjustRightInd w:val="0"/>
              <w:rPr>
                <w:rFonts w:ascii="MV Boli" w:hAnsi="MV Boli" w:cs="MV Boli"/>
                <w:color w:val="000000"/>
                <w:sz w:val="28"/>
                <w:szCs w:val="28"/>
              </w:rPr>
            </w:pPr>
            <w:r w:rsidRPr="00A51253">
              <w:rPr>
                <w:rFonts w:ascii="MV Boli" w:hAnsi="MV Boli" w:cs="MV Boli"/>
                <w:color w:val="000000"/>
                <w:sz w:val="28"/>
                <w:szCs w:val="28"/>
              </w:rPr>
              <w:t xml:space="preserve">- </w:t>
            </w:r>
            <w:r w:rsidRPr="00A5125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тактикаигрывбадминтон</w:t>
            </w:r>
            <w:r w:rsidRPr="00A51253">
              <w:rPr>
                <w:rFonts w:ascii="MV Boli" w:hAnsi="MV Boli" w:cs="MV Boli"/>
                <w:color w:val="000000"/>
                <w:sz w:val="28"/>
                <w:szCs w:val="28"/>
              </w:rPr>
              <w:t xml:space="preserve">; </w:t>
            </w:r>
          </w:p>
          <w:p w:rsidR="00A51253" w:rsidRPr="00A51253" w:rsidRDefault="00A51253" w:rsidP="00A51253">
            <w:pPr>
              <w:autoSpaceDE w:val="0"/>
              <w:autoSpaceDN w:val="0"/>
              <w:adjustRightInd w:val="0"/>
              <w:rPr>
                <w:rFonts w:ascii="MV Boli" w:hAnsi="MV Boli" w:cs="MV Boli"/>
                <w:color w:val="000000"/>
                <w:sz w:val="28"/>
                <w:szCs w:val="28"/>
              </w:rPr>
            </w:pPr>
            <w:r w:rsidRPr="00A51253">
              <w:rPr>
                <w:rFonts w:ascii="MV Boli" w:hAnsi="MV Boli" w:cs="MV Boli"/>
                <w:color w:val="000000"/>
                <w:sz w:val="28"/>
                <w:szCs w:val="28"/>
              </w:rPr>
              <w:t xml:space="preserve">- </w:t>
            </w:r>
            <w:r w:rsidRPr="00A5125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игроваяпрактика</w:t>
            </w:r>
          </w:p>
          <w:p w:rsidR="00A51253" w:rsidRPr="00A51253" w:rsidRDefault="00A51253" w:rsidP="00A51253">
            <w:pPr>
              <w:autoSpaceDE w:val="0"/>
              <w:autoSpaceDN w:val="0"/>
              <w:adjustRightInd w:val="0"/>
              <w:rPr>
                <w:rFonts w:ascii="MV Boli" w:hAnsi="MV Boli" w:cs="MV Boli"/>
                <w:color w:val="000000"/>
                <w:sz w:val="28"/>
                <w:szCs w:val="28"/>
              </w:rPr>
            </w:pPr>
          </w:p>
        </w:tc>
      </w:tr>
      <w:tr w:rsidR="00A51253" w:rsidRPr="00A51253" w:rsidTr="00A51253">
        <w:trPr>
          <w:trHeight w:val="482"/>
        </w:trPr>
        <w:tc>
          <w:tcPr>
            <w:tcW w:w="5100" w:type="dxa"/>
          </w:tcPr>
          <w:p w:rsidR="00A51253" w:rsidRPr="00A51253" w:rsidRDefault="00A51253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5125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 xml:space="preserve">2. Подвижные игры </w:t>
            </w:r>
          </w:p>
        </w:tc>
        <w:tc>
          <w:tcPr>
            <w:tcW w:w="5100" w:type="dxa"/>
          </w:tcPr>
          <w:p w:rsidR="00A51253" w:rsidRPr="00A51253" w:rsidRDefault="00A51253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1253" w:rsidRPr="00A51253" w:rsidRDefault="00A51253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51253">
              <w:rPr>
                <w:rFonts w:ascii="MV Boli" w:hAnsi="MV Boli" w:cs="MV Boli"/>
                <w:color w:val="000000"/>
                <w:sz w:val="28"/>
                <w:szCs w:val="28"/>
              </w:rPr>
              <w:t xml:space="preserve">- </w:t>
            </w:r>
            <w:r w:rsidRPr="00A5125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подвижные игры, направленные на развитие основных физических качеств; </w:t>
            </w:r>
          </w:p>
          <w:p w:rsidR="00A51253" w:rsidRPr="00A51253" w:rsidRDefault="00A51253" w:rsidP="00A51253">
            <w:pPr>
              <w:autoSpaceDE w:val="0"/>
              <w:autoSpaceDN w:val="0"/>
              <w:adjustRightInd w:val="0"/>
              <w:rPr>
                <w:rFonts w:ascii="MV Boli" w:hAnsi="MV Boli" w:cs="MV Boli"/>
                <w:color w:val="000000"/>
                <w:sz w:val="28"/>
                <w:szCs w:val="28"/>
              </w:rPr>
            </w:pPr>
            <w:r w:rsidRPr="00A51253">
              <w:rPr>
                <w:rFonts w:ascii="MV Boli" w:hAnsi="MV Boli" w:cs="MV Boli"/>
                <w:color w:val="000000"/>
                <w:sz w:val="28"/>
                <w:szCs w:val="28"/>
              </w:rPr>
              <w:t xml:space="preserve">- </w:t>
            </w:r>
            <w:r w:rsidRPr="00A5125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развитиеигровойдеятельности</w:t>
            </w:r>
          </w:p>
          <w:p w:rsidR="00A51253" w:rsidRPr="00A51253" w:rsidRDefault="00A51253" w:rsidP="00A51253">
            <w:pPr>
              <w:autoSpaceDE w:val="0"/>
              <w:autoSpaceDN w:val="0"/>
              <w:adjustRightInd w:val="0"/>
              <w:rPr>
                <w:rFonts w:ascii="MV Boli" w:hAnsi="MV Boli" w:cs="MV Boli"/>
                <w:color w:val="000000"/>
                <w:sz w:val="28"/>
                <w:szCs w:val="28"/>
              </w:rPr>
            </w:pPr>
          </w:p>
        </w:tc>
      </w:tr>
      <w:tr w:rsidR="00A51253" w:rsidRPr="00A51253" w:rsidTr="00A51253">
        <w:trPr>
          <w:trHeight w:val="286"/>
        </w:trPr>
        <w:tc>
          <w:tcPr>
            <w:tcW w:w="5100" w:type="dxa"/>
          </w:tcPr>
          <w:p w:rsidR="00A51253" w:rsidRPr="00A51253" w:rsidRDefault="00A51253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5125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3. Общая физическая подготовка </w:t>
            </w:r>
          </w:p>
        </w:tc>
        <w:tc>
          <w:tcPr>
            <w:tcW w:w="5100" w:type="dxa"/>
          </w:tcPr>
          <w:p w:rsidR="00A51253" w:rsidRPr="00A51253" w:rsidRDefault="00A51253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1253" w:rsidRPr="00A51253" w:rsidRDefault="00A51253" w:rsidP="00A51253">
            <w:pPr>
              <w:autoSpaceDE w:val="0"/>
              <w:autoSpaceDN w:val="0"/>
              <w:adjustRightInd w:val="0"/>
              <w:rPr>
                <w:rFonts w:ascii="MV Boli" w:hAnsi="MV Boli" w:cs="MV Boli"/>
                <w:color w:val="000000"/>
                <w:sz w:val="28"/>
                <w:szCs w:val="28"/>
              </w:rPr>
            </w:pPr>
            <w:r w:rsidRPr="00A51253">
              <w:rPr>
                <w:rFonts w:ascii="MV Boli" w:hAnsi="MV Boli" w:cs="MV Boli"/>
                <w:color w:val="000000"/>
                <w:sz w:val="28"/>
                <w:szCs w:val="28"/>
              </w:rPr>
              <w:t xml:space="preserve">- </w:t>
            </w:r>
            <w:r w:rsidRPr="00A5125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развитиеосновныхфизическихкачеств</w:t>
            </w:r>
          </w:p>
          <w:p w:rsidR="00A51253" w:rsidRPr="00A51253" w:rsidRDefault="00A51253" w:rsidP="00A51253">
            <w:pPr>
              <w:autoSpaceDE w:val="0"/>
              <w:autoSpaceDN w:val="0"/>
              <w:adjustRightInd w:val="0"/>
              <w:rPr>
                <w:rFonts w:ascii="MV Boli" w:hAnsi="MV Boli" w:cs="MV Boli"/>
                <w:color w:val="000000"/>
                <w:sz w:val="28"/>
                <w:szCs w:val="28"/>
              </w:rPr>
            </w:pPr>
          </w:p>
        </w:tc>
      </w:tr>
      <w:tr w:rsidR="00A51253" w:rsidRPr="00A51253" w:rsidTr="00A51253">
        <w:trPr>
          <w:trHeight w:val="641"/>
        </w:trPr>
        <w:tc>
          <w:tcPr>
            <w:tcW w:w="5100" w:type="dxa"/>
          </w:tcPr>
          <w:p w:rsidR="00A51253" w:rsidRPr="00A51253" w:rsidRDefault="00A51253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5125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4. Организация и проведение спортивных мероприятий </w:t>
            </w:r>
          </w:p>
        </w:tc>
        <w:tc>
          <w:tcPr>
            <w:tcW w:w="5100" w:type="dxa"/>
          </w:tcPr>
          <w:p w:rsidR="00A51253" w:rsidRPr="00A51253" w:rsidRDefault="00A51253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1253" w:rsidRPr="00A51253" w:rsidRDefault="00A51253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51253">
              <w:rPr>
                <w:rFonts w:ascii="MV Boli" w:hAnsi="MV Boli" w:cs="MV Boli"/>
                <w:color w:val="000000"/>
                <w:sz w:val="28"/>
                <w:szCs w:val="28"/>
              </w:rPr>
              <w:t xml:space="preserve">- </w:t>
            </w:r>
            <w:r w:rsidRPr="00A5125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технология организации и проведения спортивных мероприятий; </w:t>
            </w:r>
          </w:p>
          <w:p w:rsidR="00A51253" w:rsidRPr="00A51253" w:rsidRDefault="00A51253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51253">
              <w:rPr>
                <w:rFonts w:ascii="MV Boli" w:hAnsi="MV Boli" w:cs="MV Boli"/>
                <w:color w:val="000000"/>
                <w:sz w:val="28"/>
                <w:szCs w:val="28"/>
              </w:rPr>
              <w:t xml:space="preserve">- </w:t>
            </w:r>
            <w:r w:rsidRPr="00A5125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организация и проведение спортивных праздников и соревнований </w:t>
            </w:r>
          </w:p>
          <w:p w:rsidR="00A51253" w:rsidRPr="00A51253" w:rsidRDefault="00A51253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223D18" w:rsidRDefault="00223D18" w:rsidP="00223D18">
      <w:pPr>
        <w:rPr>
          <w:sz w:val="28"/>
          <w:szCs w:val="28"/>
        </w:rPr>
      </w:pPr>
    </w:p>
    <w:p w:rsidR="00223D18" w:rsidRDefault="00223D18" w:rsidP="00223D18">
      <w:pPr>
        <w:rPr>
          <w:sz w:val="28"/>
          <w:szCs w:val="28"/>
        </w:rPr>
      </w:pPr>
    </w:p>
    <w:p w:rsidR="00A51253" w:rsidRDefault="00A51253" w:rsidP="00223D18">
      <w:pPr>
        <w:rPr>
          <w:sz w:val="28"/>
          <w:szCs w:val="28"/>
        </w:rPr>
      </w:pPr>
    </w:p>
    <w:p w:rsidR="00A51253" w:rsidRDefault="00A51253" w:rsidP="00223D18">
      <w:pPr>
        <w:rPr>
          <w:sz w:val="28"/>
          <w:szCs w:val="28"/>
        </w:rPr>
      </w:pPr>
    </w:p>
    <w:p w:rsidR="00A51253" w:rsidRPr="00A51253" w:rsidRDefault="00B706BC" w:rsidP="00223D1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4</w:t>
      </w:r>
      <w:r w:rsidR="00A51253" w:rsidRPr="00A51253">
        <w:rPr>
          <w:rFonts w:ascii="Times New Roman" w:hAnsi="Times New Roman" w:cs="Times New Roman"/>
          <w:b/>
          <w:sz w:val="28"/>
          <w:szCs w:val="28"/>
        </w:rPr>
        <w:t>.</w:t>
      </w:r>
      <w:r w:rsidR="00A51253">
        <w:rPr>
          <w:rFonts w:ascii="Times New Roman" w:hAnsi="Times New Roman" w:cs="Times New Roman"/>
          <w:b/>
          <w:sz w:val="28"/>
          <w:szCs w:val="28"/>
        </w:rPr>
        <w:t xml:space="preserve"> Календарно – тематическое планирование</w:t>
      </w:r>
    </w:p>
    <w:tbl>
      <w:tblPr>
        <w:tblStyle w:val="a3"/>
        <w:tblW w:w="0" w:type="auto"/>
        <w:tblLayout w:type="fixed"/>
        <w:tblLook w:val="0000"/>
      </w:tblPr>
      <w:tblGrid>
        <w:gridCol w:w="1101"/>
        <w:gridCol w:w="909"/>
        <w:gridCol w:w="1588"/>
        <w:gridCol w:w="54"/>
        <w:gridCol w:w="127"/>
        <w:gridCol w:w="15"/>
        <w:gridCol w:w="1955"/>
        <w:gridCol w:w="29"/>
        <w:gridCol w:w="426"/>
        <w:gridCol w:w="1515"/>
        <w:gridCol w:w="44"/>
        <w:gridCol w:w="1134"/>
        <w:gridCol w:w="2410"/>
        <w:gridCol w:w="1559"/>
        <w:gridCol w:w="1559"/>
      </w:tblGrid>
      <w:tr w:rsidR="00167F80" w:rsidTr="006E284F">
        <w:trPr>
          <w:trHeight w:val="351"/>
        </w:trPr>
        <w:tc>
          <w:tcPr>
            <w:tcW w:w="1101" w:type="dxa"/>
          </w:tcPr>
          <w:p w:rsidR="00167F80" w:rsidRDefault="00167F8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  <w:proofErr w:type="gramStart"/>
            <w:r w:rsidR="006E284F">
              <w:rPr>
                <w:sz w:val="22"/>
                <w:szCs w:val="22"/>
              </w:rPr>
              <w:t>п</w:t>
            </w:r>
            <w:proofErr w:type="gramEnd"/>
            <w:r w:rsidR="006E284F">
              <w:rPr>
                <w:sz w:val="22"/>
                <w:szCs w:val="22"/>
              </w:rPr>
              <w:t>/п</w:t>
            </w:r>
          </w:p>
        </w:tc>
        <w:tc>
          <w:tcPr>
            <w:tcW w:w="2497" w:type="dxa"/>
            <w:gridSpan w:val="2"/>
          </w:tcPr>
          <w:p w:rsidR="00167F80" w:rsidRDefault="00167F80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Раздел программы </w:t>
            </w:r>
          </w:p>
        </w:tc>
        <w:tc>
          <w:tcPr>
            <w:tcW w:w="2606" w:type="dxa"/>
            <w:gridSpan w:val="6"/>
          </w:tcPr>
          <w:p w:rsidR="00167F80" w:rsidRDefault="00167F80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Тема </w:t>
            </w:r>
          </w:p>
        </w:tc>
        <w:tc>
          <w:tcPr>
            <w:tcW w:w="2693" w:type="dxa"/>
            <w:gridSpan w:val="3"/>
          </w:tcPr>
          <w:p w:rsidR="00167F80" w:rsidRDefault="00167F80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Содержание учебного материала </w:t>
            </w:r>
          </w:p>
        </w:tc>
        <w:tc>
          <w:tcPr>
            <w:tcW w:w="2410" w:type="dxa"/>
          </w:tcPr>
          <w:p w:rsidR="00167F80" w:rsidRDefault="00167F80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Требования к уровню подготовки </w:t>
            </w:r>
            <w:proofErr w:type="gramStart"/>
            <w:r>
              <w:rPr>
                <w:b/>
                <w:bCs/>
                <w:sz w:val="22"/>
                <w:szCs w:val="22"/>
              </w:rPr>
              <w:t>обучающихся</w:t>
            </w:r>
            <w:proofErr w:type="gramEnd"/>
          </w:p>
        </w:tc>
        <w:tc>
          <w:tcPr>
            <w:tcW w:w="1559" w:type="dxa"/>
          </w:tcPr>
          <w:p w:rsidR="00167F80" w:rsidRDefault="00167F80">
            <w:pPr>
              <w:pStyle w:val="Defaul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Количество</w:t>
            </w:r>
          </w:p>
          <w:p w:rsidR="00167F80" w:rsidRDefault="00167F80">
            <w:pPr>
              <w:pStyle w:val="Defaul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часов</w:t>
            </w:r>
          </w:p>
        </w:tc>
        <w:tc>
          <w:tcPr>
            <w:tcW w:w="1559" w:type="dxa"/>
          </w:tcPr>
          <w:p w:rsidR="00167F80" w:rsidRDefault="00167F80">
            <w:pPr>
              <w:pStyle w:val="Defaul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Дата </w:t>
            </w:r>
          </w:p>
        </w:tc>
      </w:tr>
      <w:tr w:rsidR="00167F80" w:rsidTr="006E284F">
        <w:trPr>
          <w:trHeight w:val="1134"/>
        </w:trPr>
        <w:tc>
          <w:tcPr>
            <w:tcW w:w="1101" w:type="dxa"/>
          </w:tcPr>
          <w:p w:rsidR="00167F80" w:rsidRDefault="00167F8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</w:t>
            </w:r>
          </w:p>
        </w:tc>
        <w:tc>
          <w:tcPr>
            <w:tcW w:w="2551" w:type="dxa"/>
            <w:gridSpan w:val="3"/>
          </w:tcPr>
          <w:p w:rsidR="00167F80" w:rsidRDefault="00167F8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Подвижные игры </w:t>
            </w:r>
          </w:p>
          <w:p w:rsidR="00167F80" w:rsidRDefault="00167F80">
            <w:pPr>
              <w:pStyle w:val="Default"/>
              <w:rPr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 xml:space="preserve">3 часа </w:t>
            </w:r>
          </w:p>
        </w:tc>
        <w:tc>
          <w:tcPr>
            <w:tcW w:w="2552" w:type="dxa"/>
            <w:gridSpan w:val="5"/>
          </w:tcPr>
          <w:p w:rsidR="00167F80" w:rsidRDefault="00167F8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Экскурсия в страну «</w:t>
            </w:r>
            <w:proofErr w:type="spellStart"/>
            <w:r>
              <w:rPr>
                <w:sz w:val="22"/>
                <w:szCs w:val="22"/>
              </w:rPr>
              <w:t>Спортландия</w:t>
            </w:r>
            <w:proofErr w:type="spellEnd"/>
            <w:r>
              <w:rPr>
                <w:sz w:val="22"/>
                <w:szCs w:val="22"/>
              </w:rPr>
              <w:t xml:space="preserve">». </w:t>
            </w:r>
          </w:p>
          <w:p w:rsidR="00167F80" w:rsidRDefault="00167F8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Правила безопасности на занятиях подвижными играми. </w:t>
            </w:r>
          </w:p>
          <w:p w:rsidR="00167F80" w:rsidRDefault="00167F8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Игра «К своим флажкам». </w:t>
            </w:r>
          </w:p>
        </w:tc>
        <w:tc>
          <w:tcPr>
            <w:tcW w:w="2693" w:type="dxa"/>
            <w:gridSpan w:val="3"/>
          </w:tcPr>
          <w:p w:rsidR="00167F80" w:rsidRDefault="006E284F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Инструктаж по т</w:t>
            </w:r>
            <w:r w:rsidR="00167F80">
              <w:rPr>
                <w:sz w:val="22"/>
                <w:szCs w:val="22"/>
              </w:rPr>
              <w:t xml:space="preserve">ехнике безопасности на занятиях подвижными играми. </w:t>
            </w:r>
          </w:p>
          <w:p w:rsidR="00167F80" w:rsidRDefault="00167F8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Упражнения в ходьбе. Комплекс № 1. </w:t>
            </w:r>
          </w:p>
          <w:p w:rsidR="00167F80" w:rsidRDefault="00167F8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Обычный бег. </w:t>
            </w:r>
          </w:p>
          <w:p w:rsidR="00167F80" w:rsidRDefault="00167F8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Понятия: подвижная игра, правила игры. </w:t>
            </w:r>
          </w:p>
          <w:p w:rsidR="00167F80" w:rsidRDefault="00167F8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Игра «К своим флажкам». </w:t>
            </w:r>
          </w:p>
        </w:tc>
        <w:tc>
          <w:tcPr>
            <w:tcW w:w="2410" w:type="dxa"/>
          </w:tcPr>
          <w:p w:rsidR="00167F80" w:rsidRDefault="00167F80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Осваивать </w:t>
            </w:r>
            <w:r>
              <w:rPr>
                <w:sz w:val="22"/>
                <w:szCs w:val="22"/>
              </w:rPr>
              <w:t xml:space="preserve">технику безопасности. </w:t>
            </w:r>
            <w:r>
              <w:rPr>
                <w:b/>
                <w:bCs/>
                <w:sz w:val="22"/>
                <w:szCs w:val="22"/>
              </w:rPr>
              <w:t xml:space="preserve">Осваивать </w:t>
            </w:r>
            <w:r>
              <w:rPr>
                <w:sz w:val="22"/>
                <w:szCs w:val="22"/>
              </w:rPr>
              <w:t xml:space="preserve">универсальные умения по взаимодействию </w:t>
            </w:r>
            <w:r>
              <w:rPr>
                <w:b/>
                <w:bCs/>
                <w:sz w:val="22"/>
                <w:szCs w:val="22"/>
              </w:rPr>
              <w:t xml:space="preserve">в </w:t>
            </w:r>
            <w:r>
              <w:rPr>
                <w:sz w:val="22"/>
                <w:szCs w:val="22"/>
              </w:rPr>
              <w:t xml:space="preserve">группах. </w:t>
            </w:r>
          </w:p>
        </w:tc>
        <w:tc>
          <w:tcPr>
            <w:tcW w:w="1559" w:type="dxa"/>
          </w:tcPr>
          <w:p w:rsidR="00167F80" w:rsidRDefault="00607E2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167F80" w:rsidRDefault="001B5F6C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="008F73C5">
              <w:rPr>
                <w:sz w:val="22"/>
                <w:szCs w:val="22"/>
              </w:rPr>
              <w:t>.09</w:t>
            </w:r>
          </w:p>
        </w:tc>
      </w:tr>
      <w:tr w:rsidR="00167F80" w:rsidTr="006E284F">
        <w:trPr>
          <w:trHeight w:val="364"/>
        </w:trPr>
        <w:tc>
          <w:tcPr>
            <w:tcW w:w="1101" w:type="dxa"/>
          </w:tcPr>
          <w:p w:rsidR="00167F80" w:rsidRDefault="00167F8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 </w:t>
            </w:r>
          </w:p>
        </w:tc>
        <w:tc>
          <w:tcPr>
            <w:tcW w:w="2551" w:type="dxa"/>
            <w:gridSpan w:val="3"/>
          </w:tcPr>
          <w:p w:rsidR="00167F80" w:rsidRDefault="00167F8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Подвижные игры </w:t>
            </w:r>
          </w:p>
        </w:tc>
        <w:tc>
          <w:tcPr>
            <w:tcW w:w="2552" w:type="dxa"/>
            <w:gridSpan w:val="5"/>
          </w:tcPr>
          <w:p w:rsidR="00167F80" w:rsidRDefault="00167F8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Общеразвивающие упражнения. </w:t>
            </w:r>
          </w:p>
          <w:p w:rsidR="00167F80" w:rsidRDefault="00167F8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Игра «Пятнашки». </w:t>
            </w:r>
          </w:p>
        </w:tc>
        <w:tc>
          <w:tcPr>
            <w:tcW w:w="2693" w:type="dxa"/>
            <w:gridSpan w:val="3"/>
          </w:tcPr>
          <w:p w:rsidR="00167F80" w:rsidRDefault="00167F8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ОРУ в движении. </w:t>
            </w:r>
          </w:p>
          <w:p w:rsidR="00167F80" w:rsidRDefault="00167F8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Комплекс ОРУ № 2. </w:t>
            </w:r>
          </w:p>
          <w:p w:rsidR="00167F80" w:rsidRDefault="00167F8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Подвижная игра «Пятнашки». </w:t>
            </w:r>
          </w:p>
        </w:tc>
        <w:tc>
          <w:tcPr>
            <w:tcW w:w="2410" w:type="dxa"/>
          </w:tcPr>
          <w:p w:rsidR="00167F80" w:rsidRDefault="00167F80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Уметь </w:t>
            </w:r>
            <w:r>
              <w:rPr>
                <w:sz w:val="22"/>
                <w:szCs w:val="22"/>
              </w:rPr>
              <w:t xml:space="preserve">играть в подвижные игры с бегом. </w:t>
            </w:r>
          </w:p>
        </w:tc>
        <w:tc>
          <w:tcPr>
            <w:tcW w:w="1559" w:type="dxa"/>
          </w:tcPr>
          <w:p w:rsidR="00167F80" w:rsidRDefault="00607E2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167F80" w:rsidRDefault="001B5F6C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  <w:r w:rsidR="008F73C5">
              <w:rPr>
                <w:sz w:val="22"/>
                <w:szCs w:val="22"/>
              </w:rPr>
              <w:t>.09</w:t>
            </w:r>
          </w:p>
        </w:tc>
      </w:tr>
      <w:tr w:rsidR="00167F80" w:rsidTr="006E284F">
        <w:trPr>
          <w:trHeight w:val="605"/>
        </w:trPr>
        <w:tc>
          <w:tcPr>
            <w:tcW w:w="1101" w:type="dxa"/>
          </w:tcPr>
          <w:p w:rsidR="00167F80" w:rsidRDefault="00167F8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 </w:t>
            </w:r>
          </w:p>
        </w:tc>
        <w:tc>
          <w:tcPr>
            <w:tcW w:w="2551" w:type="dxa"/>
            <w:gridSpan w:val="3"/>
          </w:tcPr>
          <w:p w:rsidR="00167F80" w:rsidRDefault="00167F8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Подвижные игры </w:t>
            </w:r>
          </w:p>
        </w:tc>
        <w:tc>
          <w:tcPr>
            <w:tcW w:w="2552" w:type="dxa"/>
            <w:gridSpan w:val="5"/>
          </w:tcPr>
          <w:p w:rsidR="00167F80" w:rsidRDefault="00167F8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Общеразвивающие упражнения. Прыжки на месте. Игра «Прыгающие воробышки». </w:t>
            </w:r>
          </w:p>
        </w:tc>
        <w:tc>
          <w:tcPr>
            <w:tcW w:w="2693" w:type="dxa"/>
            <w:gridSpan w:val="3"/>
          </w:tcPr>
          <w:p w:rsidR="00167F80" w:rsidRDefault="00167F8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ОРУ в движении. Прыжки на месте на двух и одной ноге. Подвижная игра </w:t>
            </w:r>
          </w:p>
          <w:p w:rsidR="00167F80" w:rsidRDefault="00167F8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«Прыгающие воробышки». </w:t>
            </w:r>
          </w:p>
        </w:tc>
        <w:tc>
          <w:tcPr>
            <w:tcW w:w="2410" w:type="dxa"/>
          </w:tcPr>
          <w:p w:rsidR="00167F80" w:rsidRDefault="00167F80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Уметь </w:t>
            </w:r>
            <w:r>
              <w:rPr>
                <w:sz w:val="22"/>
                <w:szCs w:val="22"/>
              </w:rPr>
              <w:t xml:space="preserve">играть в подвижные игры с бегом, прыжками. </w:t>
            </w:r>
          </w:p>
        </w:tc>
        <w:tc>
          <w:tcPr>
            <w:tcW w:w="1559" w:type="dxa"/>
          </w:tcPr>
          <w:p w:rsidR="00167F80" w:rsidRDefault="00607E2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167F80" w:rsidRDefault="001B5F6C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</w:t>
            </w:r>
            <w:r w:rsidR="008F73C5">
              <w:rPr>
                <w:sz w:val="22"/>
                <w:szCs w:val="22"/>
              </w:rPr>
              <w:t>.09</w:t>
            </w:r>
          </w:p>
        </w:tc>
      </w:tr>
      <w:tr w:rsidR="00167F80" w:rsidTr="006E284F">
        <w:trPr>
          <w:trHeight w:val="1239"/>
        </w:trPr>
        <w:tc>
          <w:tcPr>
            <w:tcW w:w="1101" w:type="dxa"/>
          </w:tcPr>
          <w:p w:rsidR="00167F80" w:rsidRDefault="00167F8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 </w:t>
            </w:r>
          </w:p>
        </w:tc>
        <w:tc>
          <w:tcPr>
            <w:tcW w:w="2551" w:type="dxa"/>
            <w:gridSpan w:val="3"/>
          </w:tcPr>
          <w:p w:rsidR="00167F80" w:rsidRDefault="00167F8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физическая подготовка </w:t>
            </w:r>
          </w:p>
          <w:p w:rsidR="00167F80" w:rsidRDefault="00167F80">
            <w:pPr>
              <w:pStyle w:val="Default"/>
              <w:rPr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 xml:space="preserve">4 часа </w:t>
            </w:r>
          </w:p>
        </w:tc>
        <w:tc>
          <w:tcPr>
            <w:tcW w:w="2552" w:type="dxa"/>
            <w:gridSpan w:val="5"/>
          </w:tcPr>
          <w:p w:rsidR="00167F80" w:rsidRDefault="00167F8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Правила безопасности на занятиях общей физической подготовкой. Развитие скоростно-силовых способностей. </w:t>
            </w:r>
          </w:p>
        </w:tc>
        <w:tc>
          <w:tcPr>
            <w:tcW w:w="2693" w:type="dxa"/>
            <w:gridSpan w:val="3"/>
          </w:tcPr>
          <w:p w:rsidR="00167F80" w:rsidRDefault="00167F8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Инструктаж по технике безопасности на занятиях общей физической подготовкой. </w:t>
            </w:r>
          </w:p>
          <w:p w:rsidR="00167F80" w:rsidRDefault="00167F8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ОРУ в движении. </w:t>
            </w:r>
          </w:p>
          <w:p w:rsidR="00167F80" w:rsidRDefault="00167F8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Понятия: физические качества (способности), общая физическая подготовка. </w:t>
            </w:r>
          </w:p>
          <w:p w:rsidR="00167F80" w:rsidRDefault="00167F8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Прыжок в длину с места. Эстафеты. </w:t>
            </w:r>
          </w:p>
        </w:tc>
        <w:tc>
          <w:tcPr>
            <w:tcW w:w="2410" w:type="dxa"/>
          </w:tcPr>
          <w:p w:rsidR="00167F80" w:rsidRDefault="00167F80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Осваивать </w:t>
            </w:r>
            <w:r>
              <w:rPr>
                <w:sz w:val="22"/>
                <w:szCs w:val="22"/>
              </w:rPr>
              <w:t xml:space="preserve">технику безопасности. </w:t>
            </w:r>
            <w:r>
              <w:rPr>
                <w:b/>
                <w:bCs/>
                <w:sz w:val="22"/>
                <w:szCs w:val="22"/>
              </w:rPr>
              <w:t xml:space="preserve">Различать </w:t>
            </w:r>
            <w:r>
              <w:rPr>
                <w:sz w:val="22"/>
                <w:szCs w:val="22"/>
              </w:rPr>
              <w:t xml:space="preserve">упражнения по воздействию на развитие основных физических качеств. </w:t>
            </w:r>
          </w:p>
          <w:p w:rsidR="00167F80" w:rsidRDefault="00167F80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Проявлять </w:t>
            </w:r>
            <w:r>
              <w:rPr>
                <w:sz w:val="22"/>
                <w:szCs w:val="22"/>
              </w:rPr>
              <w:t xml:space="preserve">скоростно-силовые способности. </w:t>
            </w:r>
          </w:p>
        </w:tc>
        <w:tc>
          <w:tcPr>
            <w:tcW w:w="1559" w:type="dxa"/>
          </w:tcPr>
          <w:p w:rsidR="00167F80" w:rsidRDefault="00607E2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167F80" w:rsidRDefault="001B5F6C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</w:t>
            </w:r>
            <w:r w:rsidR="008F73C5">
              <w:rPr>
                <w:sz w:val="22"/>
                <w:szCs w:val="22"/>
              </w:rPr>
              <w:t>.09</w:t>
            </w:r>
          </w:p>
        </w:tc>
      </w:tr>
      <w:tr w:rsidR="00167F80" w:rsidTr="006E284F">
        <w:trPr>
          <w:trHeight w:val="855"/>
        </w:trPr>
        <w:tc>
          <w:tcPr>
            <w:tcW w:w="1101" w:type="dxa"/>
          </w:tcPr>
          <w:p w:rsidR="00167F80" w:rsidRDefault="00167F8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5 </w:t>
            </w:r>
          </w:p>
        </w:tc>
        <w:tc>
          <w:tcPr>
            <w:tcW w:w="2551" w:type="dxa"/>
            <w:gridSpan w:val="3"/>
          </w:tcPr>
          <w:p w:rsidR="00167F80" w:rsidRDefault="00167F8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физическая подготовка </w:t>
            </w:r>
          </w:p>
        </w:tc>
        <w:tc>
          <w:tcPr>
            <w:tcW w:w="2552" w:type="dxa"/>
            <w:gridSpan w:val="5"/>
          </w:tcPr>
          <w:p w:rsidR="00167F80" w:rsidRDefault="00167F8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Развитие скоростных способностей. </w:t>
            </w:r>
          </w:p>
        </w:tc>
        <w:tc>
          <w:tcPr>
            <w:tcW w:w="2693" w:type="dxa"/>
            <w:gridSpan w:val="3"/>
          </w:tcPr>
          <w:p w:rsidR="00167F80" w:rsidRDefault="00167F8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ОРУ в движении. </w:t>
            </w:r>
          </w:p>
          <w:p w:rsidR="00167F80" w:rsidRDefault="00167F8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Комплекс ОРУ № 2. </w:t>
            </w:r>
          </w:p>
          <w:p w:rsidR="00167F80" w:rsidRDefault="00167F8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Эстафеты с бегом и прыжками. </w:t>
            </w:r>
          </w:p>
        </w:tc>
        <w:tc>
          <w:tcPr>
            <w:tcW w:w="2410" w:type="dxa"/>
          </w:tcPr>
          <w:p w:rsidR="00167F80" w:rsidRDefault="00167F80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Различать </w:t>
            </w:r>
            <w:r>
              <w:rPr>
                <w:sz w:val="22"/>
                <w:szCs w:val="22"/>
              </w:rPr>
              <w:t xml:space="preserve">упражнения по воздействию на развитие основных физических качеств. </w:t>
            </w:r>
          </w:p>
          <w:p w:rsidR="00167F80" w:rsidRDefault="00167F80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Проявлять </w:t>
            </w:r>
            <w:r>
              <w:rPr>
                <w:sz w:val="22"/>
                <w:szCs w:val="22"/>
              </w:rPr>
              <w:t xml:space="preserve">скоростные способности. </w:t>
            </w:r>
          </w:p>
        </w:tc>
        <w:tc>
          <w:tcPr>
            <w:tcW w:w="1559" w:type="dxa"/>
          </w:tcPr>
          <w:p w:rsidR="00167F80" w:rsidRDefault="00607E2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167F80" w:rsidRDefault="001B5F6C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05.10</w:t>
            </w:r>
          </w:p>
        </w:tc>
      </w:tr>
      <w:tr w:rsidR="00167F80" w:rsidTr="006E284F">
        <w:trPr>
          <w:trHeight w:val="365"/>
        </w:trPr>
        <w:tc>
          <w:tcPr>
            <w:tcW w:w="1101" w:type="dxa"/>
          </w:tcPr>
          <w:p w:rsidR="00167F80" w:rsidRDefault="00167F8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 </w:t>
            </w:r>
          </w:p>
        </w:tc>
        <w:tc>
          <w:tcPr>
            <w:tcW w:w="2551" w:type="dxa"/>
            <w:gridSpan w:val="3"/>
          </w:tcPr>
          <w:p w:rsidR="00167F80" w:rsidRDefault="00167F8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физическая подготовка </w:t>
            </w:r>
          </w:p>
        </w:tc>
        <w:tc>
          <w:tcPr>
            <w:tcW w:w="2552" w:type="dxa"/>
            <w:gridSpan w:val="5"/>
          </w:tcPr>
          <w:p w:rsidR="00167F80" w:rsidRDefault="00167F8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Развитие скоростных способностей. </w:t>
            </w:r>
          </w:p>
        </w:tc>
        <w:tc>
          <w:tcPr>
            <w:tcW w:w="2693" w:type="dxa"/>
            <w:gridSpan w:val="3"/>
          </w:tcPr>
          <w:p w:rsidR="00167F80" w:rsidRDefault="00167F8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ОРУ в движении. </w:t>
            </w:r>
          </w:p>
          <w:p w:rsidR="00167F80" w:rsidRDefault="00167F8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Комплекс ОРУ № 2. </w:t>
            </w:r>
          </w:p>
          <w:p w:rsidR="00167F80" w:rsidRDefault="00167F8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Эстафеты. </w:t>
            </w:r>
          </w:p>
        </w:tc>
        <w:tc>
          <w:tcPr>
            <w:tcW w:w="2410" w:type="dxa"/>
          </w:tcPr>
          <w:p w:rsidR="00167F80" w:rsidRDefault="00167F80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Проявлять </w:t>
            </w:r>
            <w:r>
              <w:rPr>
                <w:sz w:val="22"/>
                <w:szCs w:val="22"/>
              </w:rPr>
              <w:t xml:space="preserve">скоростные способности. </w:t>
            </w:r>
          </w:p>
        </w:tc>
        <w:tc>
          <w:tcPr>
            <w:tcW w:w="1559" w:type="dxa"/>
          </w:tcPr>
          <w:p w:rsidR="00167F80" w:rsidRDefault="00607E2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167F80" w:rsidRDefault="001B5F6C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  <w:r w:rsidR="00607E26">
              <w:rPr>
                <w:sz w:val="22"/>
                <w:szCs w:val="22"/>
              </w:rPr>
              <w:t>.10</w:t>
            </w:r>
          </w:p>
        </w:tc>
      </w:tr>
      <w:tr w:rsidR="00167F80" w:rsidTr="006E284F">
        <w:trPr>
          <w:trHeight w:val="856"/>
        </w:trPr>
        <w:tc>
          <w:tcPr>
            <w:tcW w:w="1101" w:type="dxa"/>
          </w:tcPr>
          <w:p w:rsidR="00167F80" w:rsidRDefault="00167F8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 </w:t>
            </w:r>
          </w:p>
        </w:tc>
        <w:tc>
          <w:tcPr>
            <w:tcW w:w="2551" w:type="dxa"/>
            <w:gridSpan w:val="3"/>
          </w:tcPr>
          <w:p w:rsidR="00167F80" w:rsidRDefault="00167F8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физическая подготовка </w:t>
            </w:r>
          </w:p>
        </w:tc>
        <w:tc>
          <w:tcPr>
            <w:tcW w:w="2552" w:type="dxa"/>
            <w:gridSpan w:val="5"/>
          </w:tcPr>
          <w:p w:rsidR="00167F80" w:rsidRDefault="00167F8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Развитие выносливости. </w:t>
            </w:r>
          </w:p>
        </w:tc>
        <w:tc>
          <w:tcPr>
            <w:tcW w:w="2693" w:type="dxa"/>
            <w:gridSpan w:val="3"/>
          </w:tcPr>
          <w:p w:rsidR="00167F80" w:rsidRDefault="00167F8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Общеразвивающие упражнения со скакалкой. Прыжки со скакалкой. </w:t>
            </w:r>
          </w:p>
        </w:tc>
        <w:tc>
          <w:tcPr>
            <w:tcW w:w="2410" w:type="dxa"/>
          </w:tcPr>
          <w:p w:rsidR="00167F80" w:rsidRDefault="00167F80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Различать </w:t>
            </w:r>
            <w:r>
              <w:rPr>
                <w:sz w:val="22"/>
                <w:szCs w:val="22"/>
              </w:rPr>
              <w:t xml:space="preserve">упражнения по воздействию на развитие основных физических качеств. </w:t>
            </w:r>
          </w:p>
          <w:p w:rsidR="00167F80" w:rsidRDefault="00167F80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Осваивать </w:t>
            </w:r>
            <w:r>
              <w:rPr>
                <w:sz w:val="22"/>
                <w:szCs w:val="22"/>
              </w:rPr>
              <w:t xml:space="preserve">технику прыжков со скакалкой. </w:t>
            </w:r>
          </w:p>
        </w:tc>
        <w:tc>
          <w:tcPr>
            <w:tcW w:w="1559" w:type="dxa"/>
          </w:tcPr>
          <w:p w:rsidR="00167F80" w:rsidRDefault="00607E2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167F80" w:rsidRDefault="00607E26" w:rsidP="001B5F6C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1B5F6C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>.10</w:t>
            </w:r>
          </w:p>
        </w:tc>
      </w:tr>
      <w:tr w:rsidR="00167F80" w:rsidTr="006E284F">
        <w:trPr>
          <w:trHeight w:val="353"/>
        </w:trPr>
        <w:tc>
          <w:tcPr>
            <w:tcW w:w="1101" w:type="dxa"/>
          </w:tcPr>
          <w:p w:rsidR="00167F80" w:rsidRDefault="00167F8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 </w:t>
            </w:r>
          </w:p>
        </w:tc>
        <w:tc>
          <w:tcPr>
            <w:tcW w:w="2551" w:type="dxa"/>
            <w:gridSpan w:val="3"/>
          </w:tcPr>
          <w:p w:rsidR="00167F80" w:rsidRDefault="00167F8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Подвижные игры </w:t>
            </w:r>
          </w:p>
        </w:tc>
        <w:tc>
          <w:tcPr>
            <w:tcW w:w="2552" w:type="dxa"/>
            <w:gridSpan w:val="5"/>
          </w:tcPr>
          <w:p w:rsidR="00167F80" w:rsidRDefault="00167F8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Общеразвивающие упражнения. Игра «Зайцы в огороде». </w:t>
            </w:r>
          </w:p>
        </w:tc>
        <w:tc>
          <w:tcPr>
            <w:tcW w:w="2693" w:type="dxa"/>
            <w:gridSpan w:val="3"/>
          </w:tcPr>
          <w:p w:rsidR="00167F80" w:rsidRDefault="00167F8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ОРУ в движении и на месте. Подвижная игра «Зайцы в огороде». </w:t>
            </w:r>
          </w:p>
        </w:tc>
        <w:tc>
          <w:tcPr>
            <w:tcW w:w="2410" w:type="dxa"/>
          </w:tcPr>
          <w:p w:rsidR="00167F80" w:rsidRDefault="00167F80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Уметь </w:t>
            </w:r>
            <w:r>
              <w:rPr>
                <w:sz w:val="22"/>
                <w:szCs w:val="22"/>
              </w:rPr>
              <w:t xml:space="preserve">играть в подвижные игры с бегом, прыжками. </w:t>
            </w:r>
          </w:p>
        </w:tc>
        <w:tc>
          <w:tcPr>
            <w:tcW w:w="1559" w:type="dxa"/>
          </w:tcPr>
          <w:p w:rsidR="00167F80" w:rsidRDefault="00607E2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167F80" w:rsidRDefault="001B5F6C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  <w:r w:rsidR="00607E26">
              <w:rPr>
                <w:sz w:val="22"/>
                <w:szCs w:val="22"/>
              </w:rPr>
              <w:t>.10</w:t>
            </w:r>
          </w:p>
        </w:tc>
      </w:tr>
      <w:tr w:rsidR="00167F80" w:rsidTr="006E284F">
        <w:trPr>
          <w:trHeight w:val="479"/>
        </w:trPr>
        <w:tc>
          <w:tcPr>
            <w:tcW w:w="1101" w:type="dxa"/>
          </w:tcPr>
          <w:p w:rsidR="00167F80" w:rsidRDefault="00167F8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 </w:t>
            </w:r>
          </w:p>
        </w:tc>
        <w:tc>
          <w:tcPr>
            <w:tcW w:w="2551" w:type="dxa"/>
            <w:gridSpan w:val="3"/>
          </w:tcPr>
          <w:p w:rsidR="00167F80" w:rsidRDefault="00167F8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Организация и проведение спортивных мероприятий </w:t>
            </w:r>
          </w:p>
        </w:tc>
        <w:tc>
          <w:tcPr>
            <w:tcW w:w="2552" w:type="dxa"/>
            <w:gridSpan w:val="5"/>
          </w:tcPr>
          <w:p w:rsidR="00167F80" w:rsidRDefault="00167F8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Спортивный праздник «Мы сильные, мы ловкие». </w:t>
            </w:r>
          </w:p>
          <w:p w:rsidR="00167F80" w:rsidRDefault="00167F80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приложение № 1 </w:t>
            </w:r>
          </w:p>
        </w:tc>
        <w:tc>
          <w:tcPr>
            <w:tcW w:w="2693" w:type="dxa"/>
            <w:gridSpan w:val="3"/>
          </w:tcPr>
          <w:p w:rsidR="00167F80" w:rsidRDefault="00167F8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Эстафеты и спортивные конкурсы между командами классов. </w:t>
            </w:r>
          </w:p>
        </w:tc>
        <w:tc>
          <w:tcPr>
            <w:tcW w:w="2410" w:type="dxa"/>
          </w:tcPr>
          <w:p w:rsidR="00167F80" w:rsidRDefault="00167F80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Общаться </w:t>
            </w:r>
            <w:r>
              <w:rPr>
                <w:sz w:val="22"/>
                <w:szCs w:val="22"/>
              </w:rPr>
              <w:t xml:space="preserve">и </w:t>
            </w:r>
            <w:r>
              <w:rPr>
                <w:b/>
                <w:bCs/>
                <w:sz w:val="22"/>
                <w:szCs w:val="22"/>
              </w:rPr>
              <w:t xml:space="preserve">взаимодействовать </w:t>
            </w:r>
            <w:r>
              <w:rPr>
                <w:sz w:val="22"/>
                <w:szCs w:val="22"/>
              </w:rPr>
              <w:t xml:space="preserve">в игровой деятельности. </w:t>
            </w:r>
          </w:p>
        </w:tc>
        <w:tc>
          <w:tcPr>
            <w:tcW w:w="1559" w:type="dxa"/>
          </w:tcPr>
          <w:p w:rsidR="00167F80" w:rsidRDefault="00607E2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167F80" w:rsidRDefault="001B5F6C" w:rsidP="001B5F6C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607E26">
              <w:rPr>
                <w:sz w:val="22"/>
                <w:szCs w:val="22"/>
              </w:rPr>
              <w:t>8.1</w:t>
            </w:r>
            <w:r>
              <w:rPr>
                <w:sz w:val="22"/>
                <w:szCs w:val="22"/>
              </w:rPr>
              <w:t>1</w:t>
            </w:r>
          </w:p>
        </w:tc>
      </w:tr>
      <w:tr w:rsidR="00167F80" w:rsidRPr="006A7668" w:rsidTr="00682726">
        <w:tblPrEx>
          <w:tblLook w:val="04A0"/>
        </w:tblPrEx>
        <w:trPr>
          <w:trHeight w:val="98"/>
        </w:trPr>
        <w:tc>
          <w:tcPr>
            <w:tcW w:w="14425" w:type="dxa"/>
            <w:gridSpan w:val="15"/>
            <w:tcBorders>
              <w:right w:val="nil"/>
            </w:tcBorders>
          </w:tcPr>
          <w:p w:rsidR="00167F80" w:rsidRPr="006A7668" w:rsidRDefault="00167F80" w:rsidP="00167F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II </w:t>
            </w:r>
            <w:r w:rsidRPr="006A7668">
              <w:rPr>
                <w:rFonts w:ascii="Times New Roman" w:hAnsi="Times New Roman" w:cs="Times New Roman"/>
                <w:b/>
                <w:bCs/>
                <w:color w:val="000000"/>
              </w:rPr>
              <w:t>четверть</w:t>
            </w:r>
          </w:p>
        </w:tc>
      </w:tr>
      <w:tr w:rsidR="00167F80" w:rsidRPr="006A7668" w:rsidTr="006E284F">
        <w:tblPrEx>
          <w:tblLook w:val="04A0"/>
        </w:tblPrEx>
        <w:trPr>
          <w:trHeight w:val="744"/>
        </w:trPr>
        <w:tc>
          <w:tcPr>
            <w:tcW w:w="1101" w:type="dxa"/>
          </w:tcPr>
          <w:p w:rsidR="00167F80" w:rsidRPr="006A7668" w:rsidRDefault="00167F80" w:rsidP="006A76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6A7668">
              <w:rPr>
                <w:rFonts w:ascii="Times New Roman" w:hAnsi="Times New Roman" w:cs="Times New Roman"/>
                <w:color w:val="000000"/>
              </w:rPr>
              <w:t xml:space="preserve">10 </w:t>
            </w:r>
          </w:p>
        </w:tc>
        <w:tc>
          <w:tcPr>
            <w:tcW w:w="2551" w:type="dxa"/>
            <w:gridSpan w:val="3"/>
          </w:tcPr>
          <w:p w:rsidR="00167F80" w:rsidRPr="006A7668" w:rsidRDefault="00167F80" w:rsidP="006A76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6A7668">
              <w:rPr>
                <w:rFonts w:ascii="Times New Roman" w:hAnsi="Times New Roman" w:cs="Times New Roman"/>
                <w:color w:val="000000"/>
              </w:rPr>
              <w:t xml:space="preserve">Подвижные игры </w:t>
            </w:r>
          </w:p>
          <w:p w:rsidR="00167F80" w:rsidRPr="006A7668" w:rsidRDefault="00167F80" w:rsidP="006A76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6A7668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4 часа </w:t>
            </w:r>
          </w:p>
        </w:tc>
        <w:tc>
          <w:tcPr>
            <w:tcW w:w="2552" w:type="dxa"/>
            <w:gridSpan w:val="5"/>
          </w:tcPr>
          <w:p w:rsidR="00167F80" w:rsidRPr="006A7668" w:rsidRDefault="00167F80" w:rsidP="006A76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6A7668">
              <w:rPr>
                <w:rFonts w:ascii="Times New Roman" w:hAnsi="Times New Roman" w:cs="Times New Roman"/>
                <w:color w:val="000000"/>
              </w:rPr>
              <w:t xml:space="preserve">Правила безопасности на занятиях подвижными играми. Игра «Лисы и куры». </w:t>
            </w:r>
          </w:p>
        </w:tc>
        <w:tc>
          <w:tcPr>
            <w:tcW w:w="2693" w:type="dxa"/>
            <w:gridSpan w:val="3"/>
          </w:tcPr>
          <w:p w:rsidR="00167F80" w:rsidRPr="006A7668" w:rsidRDefault="00167F80" w:rsidP="006A76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6A7668">
              <w:rPr>
                <w:rFonts w:ascii="Times New Roman" w:hAnsi="Times New Roman" w:cs="Times New Roman"/>
                <w:color w:val="000000"/>
              </w:rPr>
              <w:t xml:space="preserve">Инструктаж по технике безопасности на занятиях подвижными играми. </w:t>
            </w:r>
          </w:p>
          <w:p w:rsidR="00167F80" w:rsidRPr="006A7668" w:rsidRDefault="00167F80" w:rsidP="006A76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6A7668">
              <w:rPr>
                <w:rFonts w:ascii="Times New Roman" w:hAnsi="Times New Roman" w:cs="Times New Roman"/>
                <w:color w:val="000000"/>
              </w:rPr>
              <w:t xml:space="preserve">ОРУ в движении </w:t>
            </w:r>
          </w:p>
          <w:p w:rsidR="00167F80" w:rsidRPr="006A7668" w:rsidRDefault="00167F80" w:rsidP="006A76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A766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Комплекс ОРУ № 2. </w:t>
            </w:r>
          </w:p>
          <w:p w:rsidR="00167F80" w:rsidRPr="006A7668" w:rsidRDefault="00167F80" w:rsidP="006A76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6A7668">
              <w:rPr>
                <w:rFonts w:ascii="Times New Roman" w:hAnsi="Times New Roman" w:cs="Times New Roman"/>
                <w:color w:val="000000"/>
              </w:rPr>
              <w:t xml:space="preserve">. Подвижная игра «Лисы и куры». </w:t>
            </w:r>
          </w:p>
        </w:tc>
        <w:tc>
          <w:tcPr>
            <w:tcW w:w="2410" w:type="dxa"/>
          </w:tcPr>
          <w:p w:rsidR="00167F80" w:rsidRDefault="00167F80" w:rsidP="006A7668">
            <w:pPr>
              <w:autoSpaceDE w:val="0"/>
              <w:autoSpaceDN w:val="0"/>
              <w:adjustRightInd w:val="0"/>
              <w:ind w:right="-1100"/>
              <w:rPr>
                <w:rFonts w:ascii="Times New Roman" w:hAnsi="Times New Roman" w:cs="Times New Roman"/>
                <w:color w:val="000000"/>
              </w:rPr>
            </w:pPr>
            <w:r w:rsidRPr="006A7668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Осваивать </w:t>
            </w:r>
            <w:r w:rsidRPr="006A7668">
              <w:rPr>
                <w:rFonts w:ascii="Times New Roman" w:hAnsi="Times New Roman" w:cs="Times New Roman"/>
                <w:color w:val="000000"/>
              </w:rPr>
              <w:t>технику безопасности.</w:t>
            </w:r>
          </w:p>
          <w:p w:rsidR="00167F80" w:rsidRDefault="00167F80" w:rsidP="006A7668">
            <w:pPr>
              <w:autoSpaceDE w:val="0"/>
              <w:autoSpaceDN w:val="0"/>
              <w:adjustRightInd w:val="0"/>
              <w:ind w:right="-1100"/>
              <w:rPr>
                <w:rFonts w:ascii="Times New Roman" w:hAnsi="Times New Roman" w:cs="Times New Roman"/>
                <w:color w:val="000000"/>
              </w:rPr>
            </w:pPr>
            <w:r w:rsidRPr="006A7668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Уметь </w:t>
            </w:r>
            <w:r w:rsidRPr="006A7668">
              <w:rPr>
                <w:rFonts w:ascii="Times New Roman" w:hAnsi="Times New Roman" w:cs="Times New Roman"/>
                <w:color w:val="000000"/>
              </w:rPr>
              <w:t>играть в под</w:t>
            </w:r>
          </w:p>
          <w:p w:rsidR="00167F80" w:rsidRPr="006A7668" w:rsidRDefault="00167F80" w:rsidP="006A7668">
            <w:pPr>
              <w:autoSpaceDE w:val="0"/>
              <w:autoSpaceDN w:val="0"/>
              <w:adjustRightInd w:val="0"/>
              <w:ind w:right="-110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6A7668">
              <w:rPr>
                <w:rFonts w:ascii="Times New Roman" w:hAnsi="Times New Roman" w:cs="Times New Roman"/>
                <w:color w:val="000000"/>
              </w:rPr>
              <w:t>вижные</w:t>
            </w:r>
            <w:proofErr w:type="spellEnd"/>
            <w:r w:rsidRPr="006A7668">
              <w:rPr>
                <w:rFonts w:ascii="Times New Roman" w:hAnsi="Times New Roman" w:cs="Times New Roman"/>
                <w:color w:val="000000"/>
              </w:rPr>
              <w:t xml:space="preserve"> игры с бегом, прыжками. </w:t>
            </w:r>
          </w:p>
        </w:tc>
        <w:tc>
          <w:tcPr>
            <w:tcW w:w="1559" w:type="dxa"/>
          </w:tcPr>
          <w:p w:rsidR="00167F80" w:rsidRPr="00607E26" w:rsidRDefault="00607E26" w:rsidP="006A7668">
            <w:pPr>
              <w:autoSpaceDE w:val="0"/>
              <w:autoSpaceDN w:val="0"/>
              <w:adjustRightInd w:val="0"/>
              <w:ind w:right="-1100"/>
              <w:rPr>
                <w:rFonts w:ascii="Times New Roman" w:hAnsi="Times New Roman" w:cs="Times New Roman"/>
                <w:bCs/>
                <w:color w:val="000000"/>
              </w:rPr>
            </w:pPr>
            <w:r w:rsidRPr="00607E26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1559" w:type="dxa"/>
          </w:tcPr>
          <w:p w:rsidR="00167F80" w:rsidRPr="00607E26" w:rsidRDefault="001B5F6C" w:rsidP="006A7668">
            <w:pPr>
              <w:autoSpaceDE w:val="0"/>
              <w:autoSpaceDN w:val="0"/>
              <w:adjustRightInd w:val="0"/>
              <w:ind w:right="-110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15</w:t>
            </w:r>
            <w:r w:rsidR="00607E26">
              <w:rPr>
                <w:rFonts w:ascii="Times New Roman" w:hAnsi="Times New Roman" w:cs="Times New Roman"/>
                <w:bCs/>
                <w:color w:val="000000"/>
              </w:rPr>
              <w:t>.11</w:t>
            </w:r>
          </w:p>
        </w:tc>
      </w:tr>
      <w:tr w:rsidR="00167F80" w:rsidRPr="006A7668" w:rsidTr="006E284F">
        <w:tblPrEx>
          <w:tblLook w:val="04A0"/>
        </w:tblPrEx>
        <w:trPr>
          <w:trHeight w:val="732"/>
        </w:trPr>
        <w:tc>
          <w:tcPr>
            <w:tcW w:w="1101" w:type="dxa"/>
          </w:tcPr>
          <w:p w:rsidR="00167F80" w:rsidRPr="006A7668" w:rsidRDefault="00167F80" w:rsidP="006A76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6A7668">
              <w:rPr>
                <w:rFonts w:ascii="Times New Roman" w:hAnsi="Times New Roman" w:cs="Times New Roman"/>
                <w:color w:val="000000"/>
              </w:rPr>
              <w:t xml:space="preserve">11 </w:t>
            </w:r>
          </w:p>
        </w:tc>
        <w:tc>
          <w:tcPr>
            <w:tcW w:w="2551" w:type="dxa"/>
            <w:gridSpan w:val="3"/>
          </w:tcPr>
          <w:p w:rsidR="00167F80" w:rsidRPr="006A7668" w:rsidRDefault="00167F80" w:rsidP="006A76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6A7668">
              <w:rPr>
                <w:rFonts w:ascii="Times New Roman" w:hAnsi="Times New Roman" w:cs="Times New Roman"/>
                <w:color w:val="000000"/>
              </w:rPr>
              <w:t xml:space="preserve">Подвижные игры </w:t>
            </w:r>
          </w:p>
        </w:tc>
        <w:tc>
          <w:tcPr>
            <w:tcW w:w="2552" w:type="dxa"/>
            <w:gridSpan w:val="5"/>
          </w:tcPr>
          <w:p w:rsidR="00167F80" w:rsidRPr="006A7668" w:rsidRDefault="00167F80" w:rsidP="006A76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6A7668">
              <w:rPr>
                <w:rFonts w:ascii="Times New Roman" w:hAnsi="Times New Roman" w:cs="Times New Roman"/>
                <w:color w:val="000000"/>
              </w:rPr>
              <w:t xml:space="preserve">Общеразвивающие упражнения с предметами: с малым мячом. Игра «Играй, </w:t>
            </w:r>
            <w:r w:rsidRPr="006A7668">
              <w:rPr>
                <w:rFonts w:ascii="Times New Roman" w:hAnsi="Times New Roman" w:cs="Times New Roman"/>
                <w:color w:val="000000"/>
              </w:rPr>
              <w:lastRenderedPageBreak/>
              <w:t xml:space="preserve">играй, мяч не теряй». </w:t>
            </w:r>
          </w:p>
        </w:tc>
        <w:tc>
          <w:tcPr>
            <w:tcW w:w="2693" w:type="dxa"/>
            <w:gridSpan w:val="3"/>
          </w:tcPr>
          <w:p w:rsidR="00167F80" w:rsidRPr="006A7668" w:rsidRDefault="00167F80" w:rsidP="006A76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6A7668">
              <w:rPr>
                <w:rFonts w:ascii="Times New Roman" w:hAnsi="Times New Roman" w:cs="Times New Roman"/>
                <w:color w:val="000000"/>
              </w:rPr>
              <w:lastRenderedPageBreak/>
              <w:t xml:space="preserve">ОРУ в движении </w:t>
            </w:r>
          </w:p>
          <w:p w:rsidR="00167F80" w:rsidRPr="006A7668" w:rsidRDefault="00167F80" w:rsidP="006A76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A766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Комплекс ОРУ № 2. </w:t>
            </w:r>
          </w:p>
          <w:p w:rsidR="00167F80" w:rsidRPr="006A7668" w:rsidRDefault="00167F80" w:rsidP="006A76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6A7668">
              <w:rPr>
                <w:rFonts w:ascii="Times New Roman" w:hAnsi="Times New Roman" w:cs="Times New Roman"/>
                <w:color w:val="000000"/>
              </w:rPr>
              <w:t xml:space="preserve">.Подвижная игра «Играй, играй, мяч не теряй». </w:t>
            </w:r>
          </w:p>
        </w:tc>
        <w:tc>
          <w:tcPr>
            <w:tcW w:w="2410" w:type="dxa"/>
          </w:tcPr>
          <w:p w:rsidR="00167F80" w:rsidRPr="006A7668" w:rsidRDefault="00167F80" w:rsidP="006A76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6A7668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Осваивать </w:t>
            </w:r>
            <w:r w:rsidRPr="006A7668">
              <w:rPr>
                <w:rFonts w:ascii="Times New Roman" w:hAnsi="Times New Roman" w:cs="Times New Roman"/>
                <w:color w:val="000000"/>
              </w:rPr>
              <w:t xml:space="preserve">технику различных упражнений с мячом. </w:t>
            </w:r>
            <w:r w:rsidRPr="006A7668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Уметь </w:t>
            </w:r>
            <w:r w:rsidRPr="006A7668">
              <w:rPr>
                <w:rFonts w:ascii="Times New Roman" w:hAnsi="Times New Roman" w:cs="Times New Roman"/>
                <w:color w:val="000000"/>
              </w:rPr>
              <w:t xml:space="preserve">играть в </w:t>
            </w:r>
            <w:r w:rsidRPr="006A7668">
              <w:rPr>
                <w:rFonts w:ascii="Times New Roman" w:hAnsi="Times New Roman" w:cs="Times New Roman"/>
                <w:color w:val="000000"/>
              </w:rPr>
              <w:lastRenderedPageBreak/>
              <w:t xml:space="preserve">подвижные игры с мячом. </w:t>
            </w:r>
          </w:p>
        </w:tc>
        <w:tc>
          <w:tcPr>
            <w:tcW w:w="1559" w:type="dxa"/>
          </w:tcPr>
          <w:p w:rsidR="00167F80" w:rsidRPr="00607E26" w:rsidRDefault="00607E26" w:rsidP="006A76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lastRenderedPageBreak/>
              <w:t>1</w:t>
            </w:r>
          </w:p>
        </w:tc>
        <w:tc>
          <w:tcPr>
            <w:tcW w:w="1559" w:type="dxa"/>
          </w:tcPr>
          <w:p w:rsidR="00167F80" w:rsidRPr="00607E26" w:rsidRDefault="001B5F6C" w:rsidP="006A76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22</w:t>
            </w:r>
            <w:r w:rsidR="00607E26">
              <w:rPr>
                <w:rFonts w:ascii="Times New Roman" w:hAnsi="Times New Roman" w:cs="Times New Roman"/>
                <w:bCs/>
                <w:color w:val="000000"/>
              </w:rPr>
              <w:t>.11</w:t>
            </w:r>
          </w:p>
        </w:tc>
      </w:tr>
      <w:tr w:rsidR="00167F80" w:rsidRPr="006A7668" w:rsidTr="006E284F">
        <w:tblPrEx>
          <w:tblLook w:val="04A0"/>
        </w:tblPrEx>
        <w:trPr>
          <w:trHeight w:val="479"/>
        </w:trPr>
        <w:tc>
          <w:tcPr>
            <w:tcW w:w="1101" w:type="dxa"/>
          </w:tcPr>
          <w:p w:rsidR="00167F80" w:rsidRPr="006A7668" w:rsidRDefault="00167F80" w:rsidP="006A76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6A7668">
              <w:rPr>
                <w:rFonts w:ascii="Times New Roman" w:hAnsi="Times New Roman" w:cs="Times New Roman"/>
                <w:color w:val="000000"/>
              </w:rPr>
              <w:lastRenderedPageBreak/>
              <w:t xml:space="preserve">12 </w:t>
            </w:r>
          </w:p>
        </w:tc>
        <w:tc>
          <w:tcPr>
            <w:tcW w:w="2551" w:type="dxa"/>
            <w:gridSpan w:val="3"/>
          </w:tcPr>
          <w:p w:rsidR="00167F80" w:rsidRPr="006A7668" w:rsidRDefault="00167F80" w:rsidP="006A76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6A7668">
              <w:rPr>
                <w:rFonts w:ascii="Times New Roman" w:hAnsi="Times New Roman" w:cs="Times New Roman"/>
                <w:color w:val="000000"/>
              </w:rPr>
              <w:t xml:space="preserve">Подвижные игры </w:t>
            </w:r>
          </w:p>
        </w:tc>
        <w:tc>
          <w:tcPr>
            <w:tcW w:w="2552" w:type="dxa"/>
            <w:gridSpan w:val="5"/>
          </w:tcPr>
          <w:p w:rsidR="00167F80" w:rsidRPr="006A7668" w:rsidRDefault="00167F80" w:rsidP="006A76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6A7668">
              <w:rPr>
                <w:rFonts w:ascii="Times New Roman" w:hAnsi="Times New Roman" w:cs="Times New Roman"/>
                <w:color w:val="000000"/>
              </w:rPr>
              <w:t xml:space="preserve">Игры с прыжками с использованием скакалки. </w:t>
            </w:r>
          </w:p>
        </w:tc>
        <w:tc>
          <w:tcPr>
            <w:tcW w:w="2693" w:type="dxa"/>
            <w:gridSpan w:val="3"/>
          </w:tcPr>
          <w:p w:rsidR="00167F80" w:rsidRPr="006A7668" w:rsidRDefault="00167F80" w:rsidP="006A76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6A7668">
              <w:rPr>
                <w:rFonts w:ascii="Times New Roman" w:hAnsi="Times New Roman" w:cs="Times New Roman"/>
                <w:color w:val="000000"/>
              </w:rPr>
              <w:t xml:space="preserve">ОРУ в движении и на месте. Подвижная игра «Рыбак и рыбки». </w:t>
            </w:r>
          </w:p>
        </w:tc>
        <w:tc>
          <w:tcPr>
            <w:tcW w:w="2410" w:type="dxa"/>
          </w:tcPr>
          <w:p w:rsidR="00167F80" w:rsidRPr="006A7668" w:rsidRDefault="00167F80" w:rsidP="006A76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6A7668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Осваивать </w:t>
            </w:r>
            <w:r w:rsidRPr="006A7668">
              <w:rPr>
                <w:rFonts w:ascii="Times New Roman" w:hAnsi="Times New Roman" w:cs="Times New Roman"/>
                <w:color w:val="000000"/>
              </w:rPr>
              <w:t xml:space="preserve">технику упражнений со скакалкой и прыжков через скакалку. </w:t>
            </w:r>
          </w:p>
        </w:tc>
        <w:tc>
          <w:tcPr>
            <w:tcW w:w="1559" w:type="dxa"/>
          </w:tcPr>
          <w:p w:rsidR="00167F80" w:rsidRPr="00607E26" w:rsidRDefault="00607E26" w:rsidP="006A76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1559" w:type="dxa"/>
          </w:tcPr>
          <w:p w:rsidR="00167F80" w:rsidRPr="00607E26" w:rsidRDefault="00607E26" w:rsidP="001B5F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2</w:t>
            </w:r>
            <w:r w:rsidR="001B5F6C">
              <w:rPr>
                <w:rFonts w:ascii="Times New Roman" w:hAnsi="Times New Roman" w:cs="Times New Roman"/>
                <w:bCs/>
                <w:color w:val="000000"/>
              </w:rPr>
              <w:t>9</w:t>
            </w:r>
            <w:r>
              <w:rPr>
                <w:rFonts w:ascii="Times New Roman" w:hAnsi="Times New Roman" w:cs="Times New Roman"/>
                <w:bCs/>
                <w:color w:val="000000"/>
              </w:rPr>
              <w:t>.11</w:t>
            </w:r>
          </w:p>
        </w:tc>
      </w:tr>
      <w:tr w:rsidR="00167F80" w:rsidRPr="006A7668" w:rsidTr="006E284F">
        <w:tblPrEx>
          <w:tblLook w:val="04A0"/>
        </w:tblPrEx>
        <w:trPr>
          <w:trHeight w:val="490"/>
        </w:trPr>
        <w:tc>
          <w:tcPr>
            <w:tcW w:w="1101" w:type="dxa"/>
          </w:tcPr>
          <w:p w:rsidR="00167F80" w:rsidRPr="006A7668" w:rsidRDefault="00167F80" w:rsidP="006A76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6A7668">
              <w:rPr>
                <w:rFonts w:ascii="Times New Roman" w:hAnsi="Times New Roman" w:cs="Times New Roman"/>
                <w:color w:val="000000"/>
              </w:rPr>
              <w:t xml:space="preserve">13 </w:t>
            </w:r>
          </w:p>
        </w:tc>
        <w:tc>
          <w:tcPr>
            <w:tcW w:w="2551" w:type="dxa"/>
            <w:gridSpan w:val="3"/>
          </w:tcPr>
          <w:p w:rsidR="00167F80" w:rsidRPr="006A7668" w:rsidRDefault="00167F80" w:rsidP="006A76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6A7668">
              <w:rPr>
                <w:rFonts w:ascii="Times New Roman" w:hAnsi="Times New Roman" w:cs="Times New Roman"/>
                <w:color w:val="000000"/>
              </w:rPr>
              <w:t xml:space="preserve">Подвижные игры </w:t>
            </w:r>
          </w:p>
        </w:tc>
        <w:tc>
          <w:tcPr>
            <w:tcW w:w="2552" w:type="dxa"/>
            <w:gridSpan w:val="5"/>
          </w:tcPr>
          <w:p w:rsidR="00167F80" w:rsidRPr="006A7668" w:rsidRDefault="00167F80" w:rsidP="006A76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6A7668">
              <w:rPr>
                <w:rFonts w:ascii="Times New Roman" w:hAnsi="Times New Roman" w:cs="Times New Roman"/>
                <w:color w:val="000000"/>
              </w:rPr>
              <w:t xml:space="preserve">Общеразвивающие упражнения. Подвижная игра «Третий лишний». </w:t>
            </w:r>
          </w:p>
        </w:tc>
        <w:tc>
          <w:tcPr>
            <w:tcW w:w="2693" w:type="dxa"/>
            <w:gridSpan w:val="3"/>
          </w:tcPr>
          <w:p w:rsidR="00167F80" w:rsidRPr="006A7668" w:rsidRDefault="00167F80" w:rsidP="006A76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6A7668">
              <w:rPr>
                <w:rFonts w:ascii="Times New Roman" w:hAnsi="Times New Roman" w:cs="Times New Roman"/>
                <w:color w:val="000000"/>
              </w:rPr>
              <w:t xml:space="preserve">ОРУ в движении </w:t>
            </w:r>
          </w:p>
          <w:p w:rsidR="00167F80" w:rsidRPr="006A7668" w:rsidRDefault="00167F80" w:rsidP="006A76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A766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Комплекс ОРУ № 2. </w:t>
            </w:r>
          </w:p>
          <w:p w:rsidR="00167F80" w:rsidRPr="006A7668" w:rsidRDefault="00167F80" w:rsidP="006A76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6A7668">
              <w:rPr>
                <w:rFonts w:ascii="Times New Roman" w:hAnsi="Times New Roman" w:cs="Times New Roman"/>
                <w:color w:val="000000"/>
              </w:rPr>
              <w:t xml:space="preserve">Подвижная игра «Третий лишний». </w:t>
            </w:r>
          </w:p>
        </w:tc>
        <w:tc>
          <w:tcPr>
            <w:tcW w:w="2410" w:type="dxa"/>
          </w:tcPr>
          <w:p w:rsidR="00167F80" w:rsidRPr="006A7668" w:rsidRDefault="00167F80" w:rsidP="006A76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6A7668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Уметь </w:t>
            </w:r>
            <w:r w:rsidRPr="006A7668">
              <w:rPr>
                <w:rFonts w:ascii="Times New Roman" w:hAnsi="Times New Roman" w:cs="Times New Roman"/>
                <w:color w:val="000000"/>
              </w:rPr>
              <w:t xml:space="preserve">играть в подвижные игры с бегом. </w:t>
            </w:r>
          </w:p>
        </w:tc>
        <w:tc>
          <w:tcPr>
            <w:tcW w:w="1559" w:type="dxa"/>
          </w:tcPr>
          <w:p w:rsidR="00167F80" w:rsidRPr="00607E26" w:rsidRDefault="00607E26" w:rsidP="006A76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1559" w:type="dxa"/>
          </w:tcPr>
          <w:p w:rsidR="00167F80" w:rsidRPr="00607E26" w:rsidRDefault="001B5F6C" w:rsidP="006A76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07</w:t>
            </w:r>
            <w:r w:rsidR="00607E26">
              <w:rPr>
                <w:rFonts w:ascii="Times New Roman" w:hAnsi="Times New Roman" w:cs="Times New Roman"/>
                <w:bCs/>
                <w:color w:val="000000"/>
              </w:rPr>
              <w:t>.12</w:t>
            </w:r>
          </w:p>
        </w:tc>
      </w:tr>
      <w:tr w:rsidR="00167F80" w:rsidRPr="006A7668" w:rsidTr="006E284F">
        <w:tblPrEx>
          <w:tblLook w:val="04A0"/>
        </w:tblPrEx>
        <w:trPr>
          <w:trHeight w:val="1491"/>
        </w:trPr>
        <w:tc>
          <w:tcPr>
            <w:tcW w:w="1101" w:type="dxa"/>
          </w:tcPr>
          <w:p w:rsidR="00167F80" w:rsidRPr="006A7668" w:rsidRDefault="00167F80" w:rsidP="006A76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6A7668">
              <w:rPr>
                <w:rFonts w:ascii="Times New Roman" w:hAnsi="Times New Roman" w:cs="Times New Roman"/>
                <w:color w:val="000000"/>
              </w:rPr>
              <w:t xml:space="preserve">14 </w:t>
            </w:r>
          </w:p>
        </w:tc>
        <w:tc>
          <w:tcPr>
            <w:tcW w:w="2551" w:type="dxa"/>
            <w:gridSpan w:val="3"/>
          </w:tcPr>
          <w:p w:rsidR="00167F80" w:rsidRPr="006A7668" w:rsidRDefault="00167F80" w:rsidP="006A76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6A7668">
              <w:rPr>
                <w:rFonts w:ascii="Times New Roman" w:hAnsi="Times New Roman" w:cs="Times New Roman"/>
                <w:color w:val="000000"/>
              </w:rPr>
              <w:t xml:space="preserve">Общая физическая подготовка </w:t>
            </w:r>
          </w:p>
          <w:p w:rsidR="00167F80" w:rsidRPr="006A7668" w:rsidRDefault="00167F80" w:rsidP="006A76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6A7668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2 часа </w:t>
            </w:r>
          </w:p>
        </w:tc>
        <w:tc>
          <w:tcPr>
            <w:tcW w:w="2552" w:type="dxa"/>
            <w:gridSpan w:val="5"/>
          </w:tcPr>
          <w:p w:rsidR="00167F80" w:rsidRPr="006A7668" w:rsidRDefault="00167F80" w:rsidP="006A76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6A7668">
              <w:rPr>
                <w:rFonts w:ascii="Times New Roman" w:hAnsi="Times New Roman" w:cs="Times New Roman"/>
                <w:color w:val="000000"/>
              </w:rPr>
              <w:t xml:space="preserve">Правила безопасности на занятиях общей физической подготовкой. Развитие силовых способностей. Ползание по гимнастической скамейке. </w:t>
            </w:r>
          </w:p>
        </w:tc>
        <w:tc>
          <w:tcPr>
            <w:tcW w:w="2693" w:type="dxa"/>
            <w:gridSpan w:val="3"/>
          </w:tcPr>
          <w:p w:rsidR="00167F80" w:rsidRPr="006A7668" w:rsidRDefault="00167F80" w:rsidP="006A76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6A7668">
              <w:rPr>
                <w:rFonts w:ascii="Times New Roman" w:hAnsi="Times New Roman" w:cs="Times New Roman"/>
                <w:color w:val="000000"/>
              </w:rPr>
              <w:t xml:space="preserve">Инструктаж по технике безопасности на занятиях общей физической подготовкой. </w:t>
            </w:r>
          </w:p>
          <w:p w:rsidR="00167F80" w:rsidRPr="006A7668" w:rsidRDefault="00167F80" w:rsidP="006A76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6A7668">
              <w:rPr>
                <w:rFonts w:ascii="Times New Roman" w:hAnsi="Times New Roman" w:cs="Times New Roman"/>
                <w:color w:val="000000"/>
              </w:rPr>
              <w:t xml:space="preserve">ОРУ в движении </w:t>
            </w:r>
          </w:p>
          <w:p w:rsidR="00167F80" w:rsidRPr="006A7668" w:rsidRDefault="00167F80" w:rsidP="006A76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A766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Комплекс ОРУ № 2. </w:t>
            </w:r>
          </w:p>
          <w:p w:rsidR="00167F80" w:rsidRPr="006A7668" w:rsidRDefault="00167F80" w:rsidP="006A76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6A7668">
              <w:rPr>
                <w:rFonts w:ascii="Times New Roman" w:hAnsi="Times New Roman" w:cs="Times New Roman"/>
                <w:color w:val="000000"/>
              </w:rPr>
              <w:t xml:space="preserve">Ползание по гимнастической скамейке различными способами. </w:t>
            </w:r>
          </w:p>
        </w:tc>
        <w:tc>
          <w:tcPr>
            <w:tcW w:w="2410" w:type="dxa"/>
          </w:tcPr>
          <w:p w:rsidR="00167F80" w:rsidRPr="006A7668" w:rsidRDefault="00167F80" w:rsidP="006A76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6A7668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Осваивать </w:t>
            </w:r>
            <w:r w:rsidRPr="006A7668">
              <w:rPr>
                <w:rFonts w:ascii="Times New Roman" w:hAnsi="Times New Roman" w:cs="Times New Roman"/>
                <w:color w:val="000000"/>
              </w:rPr>
              <w:t xml:space="preserve">технику безопасности. </w:t>
            </w:r>
            <w:r w:rsidRPr="006A7668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Различать </w:t>
            </w:r>
            <w:r w:rsidRPr="006A7668">
              <w:rPr>
                <w:rFonts w:ascii="Times New Roman" w:hAnsi="Times New Roman" w:cs="Times New Roman"/>
                <w:color w:val="000000"/>
              </w:rPr>
              <w:t xml:space="preserve">упражнения по воздействию на развитие основных физических качеств. </w:t>
            </w:r>
          </w:p>
          <w:p w:rsidR="00167F80" w:rsidRPr="006A7668" w:rsidRDefault="00167F80" w:rsidP="006A76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6A7668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Осваивать </w:t>
            </w:r>
            <w:r w:rsidRPr="006A7668">
              <w:rPr>
                <w:rFonts w:ascii="Times New Roman" w:hAnsi="Times New Roman" w:cs="Times New Roman"/>
                <w:color w:val="000000"/>
              </w:rPr>
              <w:t xml:space="preserve">технику ползания по гимнастической скамейке. </w:t>
            </w:r>
            <w:r w:rsidRPr="006A7668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Проявлять </w:t>
            </w:r>
            <w:r w:rsidRPr="006A7668">
              <w:rPr>
                <w:rFonts w:ascii="Times New Roman" w:hAnsi="Times New Roman" w:cs="Times New Roman"/>
                <w:color w:val="000000"/>
              </w:rPr>
              <w:t xml:space="preserve">силовые способности. </w:t>
            </w:r>
          </w:p>
        </w:tc>
        <w:tc>
          <w:tcPr>
            <w:tcW w:w="1559" w:type="dxa"/>
          </w:tcPr>
          <w:p w:rsidR="00167F80" w:rsidRPr="00607E26" w:rsidRDefault="00607E26" w:rsidP="006A76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1559" w:type="dxa"/>
          </w:tcPr>
          <w:p w:rsidR="00167F80" w:rsidRPr="00607E26" w:rsidRDefault="001B5F6C" w:rsidP="006A76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14</w:t>
            </w:r>
            <w:r w:rsidR="00607E26">
              <w:rPr>
                <w:rFonts w:ascii="Times New Roman" w:hAnsi="Times New Roman" w:cs="Times New Roman"/>
                <w:bCs/>
                <w:color w:val="000000"/>
              </w:rPr>
              <w:t>.12</w:t>
            </w:r>
          </w:p>
        </w:tc>
      </w:tr>
      <w:tr w:rsidR="00167F80" w:rsidRPr="006A7668" w:rsidTr="006E284F">
        <w:tblPrEx>
          <w:tblLook w:val="04A0"/>
        </w:tblPrEx>
        <w:trPr>
          <w:trHeight w:val="858"/>
        </w:trPr>
        <w:tc>
          <w:tcPr>
            <w:tcW w:w="1101" w:type="dxa"/>
          </w:tcPr>
          <w:p w:rsidR="00167F80" w:rsidRPr="006A7668" w:rsidRDefault="00167F80" w:rsidP="006A76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6A7668">
              <w:rPr>
                <w:rFonts w:ascii="Times New Roman" w:hAnsi="Times New Roman" w:cs="Times New Roman"/>
                <w:color w:val="000000"/>
              </w:rPr>
              <w:t xml:space="preserve">15 </w:t>
            </w:r>
          </w:p>
        </w:tc>
        <w:tc>
          <w:tcPr>
            <w:tcW w:w="2551" w:type="dxa"/>
            <w:gridSpan w:val="3"/>
          </w:tcPr>
          <w:p w:rsidR="00167F80" w:rsidRPr="006A7668" w:rsidRDefault="00167F80" w:rsidP="006A76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6A7668">
              <w:rPr>
                <w:rFonts w:ascii="Times New Roman" w:hAnsi="Times New Roman" w:cs="Times New Roman"/>
                <w:color w:val="000000"/>
              </w:rPr>
              <w:t xml:space="preserve">Общая физическая подготовка </w:t>
            </w:r>
          </w:p>
        </w:tc>
        <w:tc>
          <w:tcPr>
            <w:tcW w:w="2552" w:type="dxa"/>
            <w:gridSpan w:val="5"/>
          </w:tcPr>
          <w:p w:rsidR="00167F80" w:rsidRPr="006A7668" w:rsidRDefault="00167F80" w:rsidP="006A76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6A7668">
              <w:rPr>
                <w:rFonts w:ascii="Times New Roman" w:hAnsi="Times New Roman" w:cs="Times New Roman"/>
                <w:color w:val="000000"/>
              </w:rPr>
              <w:t xml:space="preserve">Развитие силовых способностей и гибкости. Лазание по гимнастической стенке. </w:t>
            </w:r>
          </w:p>
        </w:tc>
        <w:tc>
          <w:tcPr>
            <w:tcW w:w="2693" w:type="dxa"/>
            <w:gridSpan w:val="3"/>
          </w:tcPr>
          <w:p w:rsidR="00167F80" w:rsidRPr="006A7668" w:rsidRDefault="00167F80" w:rsidP="006A76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6A7668">
              <w:rPr>
                <w:rFonts w:ascii="Times New Roman" w:hAnsi="Times New Roman" w:cs="Times New Roman"/>
                <w:color w:val="000000"/>
              </w:rPr>
              <w:t xml:space="preserve">ОРУ в движении </w:t>
            </w:r>
          </w:p>
          <w:p w:rsidR="00167F80" w:rsidRPr="006A7668" w:rsidRDefault="00167F80" w:rsidP="006A76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A766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Комплекс ОРУ № 2. </w:t>
            </w:r>
          </w:p>
          <w:p w:rsidR="00167F80" w:rsidRPr="006A7668" w:rsidRDefault="00167F80" w:rsidP="006A76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6A7668">
              <w:rPr>
                <w:rFonts w:ascii="Times New Roman" w:hAnsi="Times New Roman" w:cs="Times New Roman"/>
                <w:color w:val="000000"/>
              </w:rPr>
              <w:t xml:space="preserve">Лазание по гимнастической стенке. </w:t>
            </w:r>
          </w:p>
        </w:tc>
        <w:tc>
          <w:tcPr>
            <w:tcW w:w="2410" w:type="dxa"/>
          </w:tcPr>
          <w:p w:rsidR="00167F80" w:rsidRPr="006A7668" w:rsidRDefault="00167F80" w:rsidP="006A76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6A7668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Осваивать </w:t>
            </w:r>
            <w:r w:rsidRPr="006A7668">
              <w:rPr>
                <w:rFonts w:ascii="Times New Roman" w:hAnsi="Times New Roman" w:cs="Times New Roman"/>
                <w:color w:val="000000"/>
              </w:rPr>
              <w:t xml:space="preserve">технику лазания по гимнастической стенке. </w:t>
            </w:r>
          </w:p>
          <w:p w:rsidR="00167F80" w:rsidRPr="006A7668" w:rsidRDefault="00167F80" w:rsidP="006A76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6A7668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Проявлять </w:t>
            </w:r>
            <w:r w:rsidRPr="006A7668">
              <w:rPr>
                <w:rFonts w:ascii="Times New Roman" w:hAnsi="Times New Roman" w:cs="Times New Roman"/>
                <w:color w:val="000000"/>
              </w:rPr>
              <w:t xml:space="preserve">силовые способности и гибкость. </w:t>
            </w:r>
          </w:p>
        </w:tc>
        <w:tc>
          <w:tcPr>
            <w:tcW w:w="1559" w:type="dxa"/>
          </w:tcPr>
          <w:p w:rsidR="00167F80" w:rsidRPr="00607E26" w:rsidRDefault="00607E26" w:rsidP="006A76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1559" w:type="dxa"/>
          </w:tcPr>
          <w:p w:rsidR="00167F80" w:rsidRPr="00607E26" w:rsidRDefault="001B5F6C" w:rsidP="001B5F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2</w:t>
            </w:r>
            <w:r w:rsidR="00607E26">
              <w:rPr>
                <w:rFonts w:ascii="Times New Roman" w:hAnsi="Times New Roman" w:cs="Times New Roman"/>
                <w:bCs/>
                <w:color w:val="000000"/>
              </w:rPr>
              <w:t>1.12</w:t>
            </w:r>
          </w:p>
        </w:tc>
      </w:tr>
      <w:tr w:rsidR="00167F80" w:rsidRPr="006A7668" w:rsidTr="006E284F">
        <w:tblPrEx>
          <w:tblLook w:val="04A0"/>
        </w:tblPrEx>
        <w:trPr>
          <w:trHeight w:val="606"/>
        </w:trPr>
        <w:tc>
          <w:tcPr>
            <w:tcW w:w="1101" w:type="dxa"/>
          </w:tcPr>
          <w:p w:rsidR="00167F80" w:rsidRPr="006A7668" w:rsidRDefault="00167F80" w:rsidP="006A76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6A7668">
              <w:rPr>
                <w:rFonts w:ascii="Times New Roman" w:hAnsi="Times New Roman" w:cs="Times New Roman"/>
                <w:color w:val="000000"/>
              </w:rPr>
              <w:t xml:space="preserve">16 </w:t>
            </w:r>
          </w:p>
        </w:tc>
        <w:tc>
          <w:tcPr>
            <w:tcW w:w="2551" w:type="dxa"/>
            <w:gridSpan w:val="3"/>
          </w:tcPr>
          <w:p w:rsidR="00167F80" w:rsidRPr="006A7668" w:rsidRDefault="00167F80" w:rsidP="006A76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6A7668">
              <w:rPr>
                <w:rFonts w:ascii="Times New Roman" w:hAnsi="Times New Roman" w:cs="Times New Roman"/>
                <w:color w:val="000000"/>
              </w:rPr>
              <w:t xml:space="preserve">Организация и проведение спортивных мероприятий </w:t>
            </w:r>
            <w:r w:rsidRPr="006A7668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1 час </w:t>
            </w:r>
          </w:p>
        </w:tc>
        <w:tc>
          <w:tcPr>
            <w:tcW w:w="2552" w:type="dxa"/>
            <w:gridSpan w:val="5"/>
          </w:tcPr>
          <w:p w:rsidR="00167F80" w:rsidRPr="006A7668" w:rsidRDefault="00167F80" w:rsidP="006A76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6A7668">
              <w:rPr>
                <w:rFonts w:ascii="Times New Roman" w:hAnsi="Times New Roman" w:cs="Times New Roman"/>
                <w:color w:val="000000"/>
              </w:rPr>
              <w:t xml:space="preserve">Спортивный праздник «Папа, мама, я - спортивная семья». </w:t>
            </w:r>
          </w:p>
          <w:p w:rsidR="00167F80" w:rsidRPr="006A7668" w:rsidRDefault="00167F80" w:rsidP="006A76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76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приложение № 3 </w:t>
            </w:r>
          </w:p>
        </w:tc>
        <w:tc>
          <w:tcPr>
            <w:tcW w:w="2693" w:type="dxa"/>
            <w:gridSpan w:val="3"/>
          </w:tcPr>
          <w:p w:rsidR="00167F80" w:rsidRPr="006A7668" w:rsidRDefault="00167F80" w:rsidP="006A76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6A7668">
              <w:rPr>
                <w:rFonts w:ascii="Times New Roman" w:hAnsi="Times New Roman" w:cs="Times New Roman"/>
                <w:color w:val="000000"/>
              </w:rPr>
              <w:t xml:space="preserve">Эстафеты и спортивные конкурсы между семейными командами. </w:t>
            </w:r>
          </w:p>
        </w:tc>
        <w:tc>
          <w:tcPr>
            <w:tcW w:w="2410" w:type="dxa"/>
          </w:tcPr>
          <w:p w:rsidR="00167F80" w:rsidRPr="006A7668" w:rsidRDefault="00167F80" w:rsidP="006A76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6A7668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Общаться </w:t>
            </w:r>
            <w:r w:rsidRPr="006A7668">
              <w:rPr>
                <w:rFonts w:ascii="Times New Roman" w:hAnsi="Times New Roman" w:cs="Times New Roman"/>
                <w:color w:val="000000"/>
              </w:rPr>
              <w:t xml:space="preserve">и </w:t>
            </w:r>
            <w:r w:rsidRPr="006A7668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взаимодействовать </w:t>
            </w:r>
            <w:r w:rsidRPr="006A7668">
              <w:rPr>
                <w:rFonts w:ascii="Times New Roman" w:hAnsi="Times New Roman" w:cs="Times New Roman"/>
                <w:color w:val="000000"/>
              </w:rPr>
              <w:t xml:space="preserve">в игровой деятельности. </w:t>
            </w:r>
          </w:p>
        </w:tc>
        <w:tc>
          <w:tcPr>
            <w:tcW w:w="1559" w:type="dxa"/>
          </w:tcPr>
          <w:p w:rsidR="00167F80" w:rsidRPr="00607E26" w:rsidRDefault="00607E26" w:rsidP="006A76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1559" w:type="dxa"/>
          </w:tcPr>
          <w:p w:rsidR="00167F80" w:rsidRPr="00607E26" w:rsidRDefault="001B5F6C" w:rsidP="006A76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28</w:t>
            </w:r>
            <w:r w:rsidR="00607E26">
              <w:rPr>
                <w:rFonts w:ascii="Times New Roman" w:hAnsi="Times New Roman" w:cs="Times New Roman"/>
                <w:bCs/>
                <w:color w:val="000000"/>
              </w:rPr>
              <w:t>.12</w:t>
            </w:r>
          </w:p>
        </w:tc>
      </w:tr>
      <w:tr w:rsidR="00167F80" w:rsidRPr="006A7668" w:rsidTr="00682726">
        <w:tblPrEx>
          <w:tblLook w:val="04A0"/>
        </w:tblPrEx>
        <w:trPr>
          <w:trHeight w:val="98"/>
        </w:trPr>
        <w:tc>
          <w:tcPr>
            <w:tcW w:w="14425" w:type="dxa"/>
            <w:gridSpan w:val="15"/>
            <w:tcBorders>
              <w:right w:val="nil"/>
            </w:tcBorders>
          </w:tcPr>
          <w:p w:rsidR="00167F80" w:rsidRPr="006A7668" w:rsidRDefault="00167F80" w:rsidP="00167F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A7668">
              <w:rPr>
                <w:rFonts w:ascii="Times New Roman" w:hAnsi="Times New Roman" w:cs="Times New Roman"/>
                <w:b/>
                <w:bCs/>
                <w:color w:val="000000"/>
              </w:rPr>
              <w:t>3 четверть</w:t>
            </w:r>
          </w:p>
        </w:tc>
        <w:bookmarkStart w:id="0" w:name="_GoBack"/>
        <w:bookmarkEnd w:id="0"/>
      </w:tr>
      <w:tr w:rsidR="00167F80" w:rsidRPr="006A7668" w:rsidTr="006E284F">
        <w:tblPrEx>
          <w:tblLook w:val="04A0"/>
        </w:tblPrEx>
        <w:trPr>
          <w:trHeight w:val="1375"/>
        </w:trPr>
        <w:tc>
          <w:tcPr>
            <w:tcW w:w="1101" w:type="dxa"/>
          </w:tcPr>
          <w:p w:rsidR="00167F80" w:rsidRPr="006A7668" w:rsidRDefault="00167F80" w:rsidP="006A76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6A7668">
              <w:rPr>
                <w:rFonts w:ascii="Times New Roman" w:hAnsi="Times New Roman" w:cs="Times New Roman"/>
                <w:color w:val="000000"/>
              </w:rPr>
              <w:lastRenderedPageBreak/>
              <w:t xml:space="preserve">17 </w:t>
            </w:r>
          </w:p>
        </w:tc>
        <w:tc>
          <w:tcPr>
            <w:tcW w:w="2678" w:type="dxa"/>
            <w:gridSpan w:val="4"/>
          </w:tcPr>
          <w:p w:rsidR="00167F80" w:rsidRPr="006A7668" w:rsidRDefault="00167F80" w:rsidP="006A76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6A7668">
              <w:rPr>
                <w:rFonts w:ascii="Times New Roman" w:hAnsi="Times New Roman" w:cs="Times New Roman"/>
                <w:color w:val="000000"/>
              </w:rPr>
              <w:t xml:space="preserve">Баскетбол </w:t>
            </w:r>
          </w:p>
          <w:p w:rsidR="00167F80" w:rsidRPr="006A7668" w:rsidRDefault="00167F80" w:rsidP="006A76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6A7668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3 час </w:t>
            </w:r>
          </w:p>
        </w:tc>
        <w:tc>
          <w:tcPr>
            <w:tcW w:w="1970" w:type="dxa"/>
            <w:gridSpan w:val="2"/>
          </w:tcPr>
          <w:p w:rsidR="00167F80" w:rsidRPr="006A7668" w:rsidRDefault="00167F80" w:rsidP="006A76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6A7668">
              <w:rPr>
                <w:rFonts w:ascii="Times New Roman" w:hAnsi="Times New Roman" w:cs="Times New Roman"/>
                <w:color w:val="000000"/>
              </w:rPr>
              <w:t xml:space="preserve">Правила безопасности на занятиях баскетболом. Специальные передвижения без мяча. Бросок мяча снизу на месте. Ловля мяча на месте. </w:t>
            </w:r>
          </w:p>
        </w:tc>
        <w:tc>
          <w:tcPr>
            <w:tcW w:w="1970" w:type="dxa"/>
            <w:gridSpan w:val="3"/>
          </w:tcPr>
          <w:p w:rsidR="00167F80" w:rsidRPr="006A7668" w:rsidRDefault="00167F80" w:rsidP="006A76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6A7668">
              <w:rPr>
                <w:rFonts w:ascii="Times New Roman" w:hAnsi="Times New Roman" w:cs="Times New Roman"/>
                <w:color w:val="000000"/>
              </w:rPr>
              <w:t xml:space="preserve">Инструктаж по технике безопасности на занятиях баскетболом. Понятия: что такое баскетбол, цель игры, правила игры. </w:t>
            </w:r>
          </w:p>
          <w:p w:rsidR="00167F80" w:rsidRPr="006A7668" w:rsidRDefault="00167F80" w:rsidP="006A76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A766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Комплекс ОРУ № 2. </w:t>
            </w:r>
          </w:p>
          <w:p w:rsidR="00167F80" w:rsidRPr="006A7668" w:rsidRDefault="00167F80" w:rsidP="006A76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6A7668">
              <w:rPr>
                <w:rFonts w:ascii="Times New Roman" w:hAnsi="Times New Roman" w:cs="Times New Roman"/>
                <w:color w:val="000000"/>
              </w:rPr>
              <w:t xml:space="preserve">. Бросок мяча снизу на месте. Ловля мяча на месте. Игра «Бросай – поймай». Развитие координационных способностей. </w:t>
            </w:r>
          </w:p>
        </w:tc>
        <w:tc>
          <w:tcPr>
            <w:tcW w:w="3588" w:type="dxa"/>
            <w:gridSpan w:val="3"/>
          </w:tcPr>
          <w:p w:rsidR="00167F80" w:rsidRPr="006A7668" w:rsidRDefault="00167F80" w:rsidP="006A76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6A7668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Осваивать </w:t>
            </w:r>
            <w:r w:rsidRPr="006A7668">
              <w:rPr>
                <w:rFonts w:ascii="Times New Roman" w:hAnsi="Times New Roman" w:cs="Times New Roman"/>
                <w:color w:val="000000"/>
              </w:rPr>
              <w:t xml:space="preserve">технику броска и ловли мяча. </w:t>
            </w:r>
            <w:r w:rsidRPr="006A7668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Различать </w:t>
            </w:r>
            <w:r w:rsidRPr="006A7668">
              <w:rPr>
                <w:rFonts w:ascii="Times New Roman" w:hAnsi="Times New Roman" w:cs="Times New Roman"/>
                <w:color w:val="000000"/>
              </w:rPr>
              <w:t xml:space="preserve">упражнения по воздействию на развитие основных физических качеств. </w:t>
            </w:r>
          </w:p>
          <w:p w:rsidR="00167F80" w:rsidRPr="006A7668" w:rsidRDefault="00167F80" w:rsidP="006A76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6A7668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Проявлять </w:t>
            </w:r>
            <w:r w:rsidRPr="006A7668">
              <w:rPr>
                <w:rFonts w:ascii="Times New Roman" w:hAnsi="Times New Roman" w:cs="Times New Roman"/>
                <w:color w:val="000000"/>
              </w:rPr>
              <w:t xml:space="preserve">координационные способности. </w:t>
            </w:r>
          </w:p>
        </w:tc>
        <w:tc>
          <w:tcPr>
            <w:tcW w:w="1559" w:type="dxa"/>
          </w:tcPr>
          <w:p w:rsidR="00167F80" w:rsidRPr="00607E26" w:rsidRDefault="00607E26" w:rsidP="006A76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1559" w:type="dxa"/>
          </w:tcPr>
          <w:p w:rsidR="00167F80" w:rsidRPr="00607E26" w:rsidRDefault="001B5F6C" w:rsidP="006A76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11</w:t>
            </w:r>
            <w:r w:rsidR="00607E26">
              <w:rPr>
                <w:rFonts w:ascii="Times New Roman" w:hAnsi="Times New Roman" w:cs="Times New Roman"/>
                <w:bCs/>
                <w:color w:val="000000"/>
              </w:rPr>
              <w:t>.01</w:t>
            </w:r>
          </w:p>
        </w:tc>
      </w:tr>
      <w:tr w:rsidR="00167F80" w:rsidRPr="00A51253" w:rsidTr="006E284F">
        <w:trPr>
          <w:trHeight w:val="743"/>
        </w:trPr>
        <w:tc>
          <w:tcPr>
            <w:tcW w:w="2010" w:type="dxa"/>
            <w:gridSpan w:val="2"/>
          </w:tcPr>
          <w:p w:rsidR="00167F80" w:rsidRPr="00A51253" w:rsidRDefault="00167F80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18</w:t>
            </w:r>
          </w:p>
        </w:tc>
        <w:tc>
          <w:tcPr>
            <w:tcW w:w="1784" w:type="dxa"/>
            <w:gridSpan w:val="4"/>
          </w:tcPr>
          <w:p w:rsidR="00167F80" w:rsidRPr="00A51253" w:rsidRDefault="00167F80" w:rsidP="0016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A51253">
              <w:rPr>
                <w:rFonts w:ascii="Times New Roman" w:hAnsi="Times New Roman" w:cs="Times New Roman"/>
                <w:color w:val="000000"/>
              </w:rPr>
              <w:t xml:space="preserve">Баскетбол </w:t>
            </w:r>
          </w:p>
        </w:tc>
        <w:tc>
          <w:tcPr>
            <w:tcW w:w="1984" w:type="dxa"/>
            <w:gridSpan w:val="2"/>
          </w:tcPr>
          <w:p w:rsidR="00167F80" w:rsidRPr="00A51253" w:rsidRDefault="00167F80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A51253">
              <w:rPr>
                <w:rFonts w:ascii="Times New Roman" w:hAnsi="Times New Roman" w:cs="Times New Roman"/>
                <w:color w:val="000000"/>
              </w:rPr>
              <w:t xml:space="preserve">Передача мяча снизу на месте. Ловля мяча на месте. Бросок мяча в щит. </w:t>
            </w:r>
          </w:p>
        </w:tc>
        <w:tc>
          <w:tcPr>
            <w:tcW w:w="1985" w:type="dxa"/>
            <w:gridSpan w:val="3"/>
          </w:tcPr>
          <w:p w:rsidR="00167F80" w:rsidRPr="00A51253" w:rsidRDefault="00167F80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51253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Комплекс ОРУ № 2. </w:t>
            </w:r>
          </w:p>
          <w:p w:rsidR="00167F80" w:rsidRPr="00A51253" w:rsidRDefault="00167F80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A51253">
              <w:rPr>
                <w:rFonts w:ascii="Times New Roman" w:hAnsi="Times New Roman" w:cs="Times New Roman"/>
                <w:color w:val="000000"/>
              </w:rPr>
              <w:t xml:space="preserve">Передача мяча снизу на месте. Ловля мяча на месте. Бросок мяча в щит. </w:t>
            </w:r>
          </w:p>
          <w:p w:rsidR="00167F80" w:rsidRPr="00A51253" w:rsidRDefault="00167F80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A51253">
              <w:rPr>
                <w:rFonts w:ascii="Times New Roman" w:hAnsi="Times New Roman" w:cs="Times New Roman"/>
                <w:color w:val="000000"/>
              </w:rPr>
              <w:t xml:space="preserve">Игра «Бросай – поймай». Развитие координационных способностей. </w:t>
            </w:r>
          </w:p>
        </w:tc>
        <w:tc>
          <w:tcPr>
            <w:tcW w:w="3544" w:type="dxa"/>
            <w:gridSpan w:val="2"/>
          </w:tcPr>
          <w:p w:rsidR="00167F80" w:rsidRPr="00A51253" w:rsidRDefault="00167F80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A51253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Осваивать </w:t>
            </w:r>
            <w:r w:rsidRPr="00A51253">
              <w:rPr>
                <w:rFonts w:ascii="Times New Roman" w:hAnsi="Times New Roman" w:cs="Times New Roman"/>
                <w:color w:val="000000"/>
              </w:rPr>
              <w:t xml:space="preserve">технику передачи, ловли и броска мяча в щит мяча. </w:t>
            </w:r>
          </w:p>
        </w:tc>
        <w:tc>
          <w:tcPr>
            <w:tcW w:w="1559" w:type="dxa"/>
          </w:tcPr>
          <w:p w:rsidR="00167F80" w:rsidRPr="00261C77" w:rsidRDefault="00261C77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1559" w:type="dxa"/>
          </w:tcPr>
          <w:p w:rsidR="00167F80" w:rsidRPr="00607E26" w:rsidRDefault="001B5F6C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18</w:t>
            </w:r>
            <w:r w:rsidR="00607E26">
              <w:rPr>
                <w:rFonts w:ascii="Times New Roman" w:hAnsi="Times New Roman" w:cs="Times New Roman"/>
                <w:bCs/>
                <w:color w:val="000000"/>
              </w:rPr>
              <w:t>.01</w:t>
            </w:r>
          </w:p>
        </w:tc>
      </w:tr>
      <w:tr w:rsidR="00167F80" w:rsidRPr="00A51253" w:rsidTr="006E284F">
        <w:trPr>
          <w:trHeight w:val="984"/>
        </w:trPr>
        <w:tc>
          <w:tcPr>
            <w:tcW w:w="2010" w:type="dxa"/>
            <w:gridSpan w:val="2"/>
          </w:tcPr>
          <w:p w:rsidR="00167F80" w:rsidRPr="00A51253" w:rsidRDefault="00167F80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A51253">
              <w:rPr>
                <w:rFonts w:ascii="Times New Roman" w:hAnsi="Times New Roman" w:cs="Times New Roman"/>
                <w:color w:val="000000"/>
              </w:rPr>
              <w:t xml:space="preserve">19 </w:t>
            </w:r>
          </w:p>
        </w:tc>
        <w:tc>
          <w:tcPr>
            <w:tcW w:w="1784" w:type="dxa"/>
            <w:gridSpan w:val="4"/>
          </w:tcPr>
          <w:p w:rsidR="00167F80" w:rsidRPr="00A51253" w:rsidRDefault="00167F80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A51253">
              <w:rPr>
                <w:rFonts w:ascii="Times New Roman" w:hAnsi="Times New Roman" w:cs="Times New Roman"/>
                <w:color w:val="000000"/>
              </w:rPr>
              <w:t xml:space="preserve">Баскетбол </w:t>
            </w:r>
          </w:p>
        </w:tc>
        <w:tc>
          <w:tcPr>
            <w:tcW w:w="1984" w:type="dxa"/>
            <w:gridSpan w:val="2"/>
          </w:tcPr>
          <w:p w:rsidR="00167F80" w:rsidRPr="00A51253" w:rsidRDefault="00167F80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A51253">
              <w:rPr>
                <w:rFonts w:ascii="Times New Roman" w:hAnsi="Times New Roman" w:cs="Times New Roman"/>
                <w:color w:val="000000"/>
              </w:rPr>
              <w:t xml:space="preserve">Бросок мяча в корзину. </w:t>
            </w:r>
          </w:p>
          <w:p w:rsidR="00167F80" w:rsidRPr="00A51253" w:rsidRDefault="00167F80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A51253">
              <w:rPr>
                <w:rFonts w:ascii="Times New Roman" w:hAnsi="Times New Roman" w:cs="Times New Roman"/>
                <w:color w:val="000000"/>
              </w:rPr>
              <w:t xml:space="preserve">Тестирование силовых способностей: бросок </w:t>
            </w:r>
            <w:r w:rsidRPr="00A51253">
              <w:rPr>
                <w:rFonts w:ascii="Times New Roman" w:hAnsi="Times New Roman" w:cs="Times New Roman"/>
                <w:color w:val="000000"/>
              </w:rPr>
              <w:lastRenderedPageBreak/>
              <w:t xml:space="preserve">баскетбольного мяча двумя руками из-за головы на дальность. </w:t>
            </w:r>
          </w:p>
        </w:tc>
        <w:tc>
          <w:tcPr>
            <w:tcW w:w="1985" w:type="dxa"/>
            <w:gridSpan w:val="3"/>
          </w:tcPr>
          <w:p w:rsidR="00167F80" w:rsidRPr="00A51253" w:rsidRDefault="00167F80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A51253">
              <w:rPr>
                <w:rFonts w:ascii="Times New Roman" w:hAnsi="Times New Roman" w:cs="Times New Roman"/>
                <w:color w:val="000000"/>
              </w:rPr>
              <w:lastRenderedPageBreak/>
              <w:t xml:space="preserve">ОРУ. Передача мяча снизу на месте. Ловля мяча на месте. Бросок мяча в корзину. </w:t>
            </w:r>
          </w:p>
          <w:p w:rsidR="00167F80" w:rsidRPr="00A51253" w:rsidRDefault="00167F80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A51253">
              <w:rPr>
                <w:rFonts w:ascii="Times New Roman" w:hAnsi="Times New Roman" w:cs="Times New Roman"/>
                <w:color w:val="000000"/>
              </w:rPr>
              <w:t xml:space="preserve">Тестирование: </w:t>
            </w:r>
            <w:r w:rsidRPr="00A51253">
              <w:rPr>
                <w:rFonts w:ascii="Times New Roman" w:hAnsi="Times New Roman" w:cs="Times New Roman"/>
                <w:color w:val="000000"/>
              </w:rPr>
              <w:lastRenderedPageBreak/>
              <w:t xml:space="preserve">бросок баскетбольного мяча двумя руками из-за головы на дальность. Игра «Бросай – поймай». </w:t>
            </w:r>
          </w:p>
        </w:tc>
        <w:tc>
          <w:tcPr>
            <w:tcW w:w="3544" w:type="dxa"/>
            <w:gridSpan w:val="2"/>
          </w:tcPr>
          <w:p w:rsidR="00167F80" w:rsidRPr="00A51253" w:rsidRDefault="00167F80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A51253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 xml:space="preserve">Осваивать </w:t>
            </w:r>
            <w:r w:rsidRPr="00A51253">
              <w:rPr>
                <w:rFonts w:ascii="Times New Roman" w:hAnsi="Times New Roman" w:cs="Times New Roman"/>
                <w:color w:val="000000"/>
              </w:rPr>
              <w:t xml:space="preserve">технику передачи, ловли и броска мяча в корзину. </w:t>
            </w:r>
          </w:p>
          <w:p w:rsidR="00167F80" w:rsidRPr="00A51253" w:rsidRDefault="00167F80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A51253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Демонстрировать </w:t>
            </w:r>
            <w:r w:rsidRPr="00A51253">
              <w:rPr>
                <w:rFonts w:ascii="Times New Roman" w:hAnsi="Times New Roman" w:cs="Times New Roman"/>
                <w:color w:val="000000"/>
              </w:rPr>
              <w:t xml:space="preserve">бросок баскетбольного мяча двумя руками из-за головы на дальность. </w:t>
            </w:r>
          </w:p>
        </w:tc>
        <w:tc>
          <w:tcPr>
            <w:tcW w:w="1559" w:type="dxa"/>
          </w:tcPr>
          <w:p w:rsidR="00167F80" w:rsidRPr="00261C77" w:rsidRDefault="00261C77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1559" w:type="dxa"/>
          </w:tcPr>
          <w:p w:rsidR="00167F80" w:rsidRPr="00607E26" w:rsidRDefault="001B5F6C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25</w:t>
            </w:r>
            <w:r w:rsidR="00607E26">
              <w:rPr>
                <w:rFonts w:ascii="Times New Roman" w:hAnsi="Times New Roman" w:cs="Times New Roman"/>
                <w:bCs/>
                <w:color w:val="000000"/>
              </w:rPr>
              <w:t>.01</w:t>
            </w:r>
          </w:p>
        </w:tc>
      </w:tr>
      <w:tr w:rsidR="00167F80" w:rsidRPr="00A51253" w:rsidTr="006E284F">
        <w:trPr>
          <w:trHeight w:val="607"/>
        </w:trPr>
        <w:tc>
          <w:tcPr>
            <w:tcW w:w="2010" w:type="dxa"/>
            <w:gridSpan w:val="2"/>
          </w:tcPr>
          <w:p w:rsidR="00167F80" w:rsidRPr="00A51253" w:rsidRDefault="00167F80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A51253">
              <w:rPr>
                <w:rFonts w:ascii="Times New Roman" w:hAnsi="Times New Roman" w:cs="Times New Roman"/>
                <w:color w:val="000000"/>
              </w:rPr>
              <w:lastRenderedPageBreak/>
              <w:t xml:space="preserve">20 </w:t>
            </w:r>
          </w:p>
        </w:tc>
        <w:tc>
          <w:tcPr>
            <w:tcW w:w="1784" w:type="dxa"/>
            <w:gridSpan w:val="4"/>
          </w:tcPr>
          <w:p w:rsidR="00167F80" w:rsidRPr="00A51253" w:rsidRDefault="00167F80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A51253">
              <w:rPr>
                <w:rFonts w:ascii="Times New Roman" w:hAnsi="Times New Roman" w:cs="Times New Roman"/>
                <w:color w:val="000000"/>
              </w:rPr>
              <w:t xml:space="preserve">Организация и проведение спортивных мероприятий </w:t>
            </w:r>
            <w:r w:rsidRPr="00A51253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1 час </w:t>
            </w:r>
          </w:p>
        </w:tc>
        <w:tc>
          <w:tcPr>
            <w:tcW w:w="1984" w:type="dxa"/>
            <w:gridSpan w:val="2"/>
          </w:tcPr>
          <w:p w:rsidR="00167F80" w:rsidRPr="00A51253" w:rsidRDefault="00167F80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A51253">
              <w:rPr>
                <w:rFonts w:ascii="Times New Roman" w:hAnsi="Times New Roman" w:cs="Times New Roman"/>
                <w:color w:val="000000"/>
              </w:rPr>
              <w:t xml:space="preserve">Спортивный праздник «Страна </w:t>
            </w:r>
            <w:proofErr w:type="spellStart"/>
            <w:r w:rsidRPr="00A51253">
              <w:rPr>
                <w:rFonts w:ascii="Times New Roman" w:hAnsi="Times New Roman" w:cs="Times New Roman"/>
                <w:color w:val="000000"/>
              </w:rPr>
              <w:t>баскетболия</w:t>
            </w:r>
            <w:proofErr w:type="spellEnd"/>
            <w:r w:rsidRPr="00A51253">
              <w:rPr>
                <w:rFonts w:ascii="Times New Roman" w:hAnsi="Times New Roman" w:cs="Times New Roman"/>
                <w:color w:val="000000"/>
              </w:rPr>
              <w:t xml:space="preserve">». </w:t>
            </w:r>
          </w:p>
          <w:p w:rsidR="00167F80" w:rsidRPr="00A51253" w:rsidRDefault="00167F80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125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приложение № 2 </w:t>
            </w:r>
          </w:p>
        </w:tc>
        <w:tc>
          <w:tcPr>
            <w:tcW w:w="1985" w:type="dxa"/>
            <w:gridSpan w:val="3"/>
          </w:tcPr>
          <w:p w:rsidR="00167F80" w:rsidRPr="00A51253" w:rsidRDefault="00167F80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A51253">
              <w:rPr>
                <w:rFonts w:ascii="Times New Roman" w:hAnsi="Times New Roman" w:cs="Times New Roman"/>
                <w:color w:val="000000"/>
              </w:rPr>
              <w:t xml:space="preserve">Эстафеты и спортивные конкурсы с передачей, ловлей, ведением баскетбольного мяча между командами классов. </w:t>
            </w:r>
          </w:p>
        </w:tc>
        <w:tc>
          <w:tcPr>
            <w:tcW w:w="3544" w:type="dxa"/>
            <w:gridSpan w:val="2"/>
          </w:tcPr>
          <w:p w:rsidR="00167F80" w:rsidRPr="00A51253" w:rsidRDefault="00167F80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A51253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Общаться </w:t>
            </w:r>
            <w:r w:rsidRPr="00A51253">
              <w:rPr>
                <w:rFonts w:ascii="Times New Roman" w:hAnsi="Times New Roman" w:cs="Times New Roman"/>
                <w:color w:val="000000"/>
              </w:rPr>
              <w:t xml:space="preserve">и </w:t>
            </w:r>
            <w:r w:rsidRPr="00A51253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взаимодействовать </w:t>
            </w:r>
            <w:r w:rsidRPr="00A51253">
              <w:rPr>
                <w:rFonts w:ascii="Times New Roman" w:hAnsi="Times New Roman" w:cs="Times New Roman"/>
                <w:color w:val="000000"/>
              </w:rPr>
              <w:t xml:space="preserve">в игровой деятельности. </w:t>
            </w:r>
          </w:p>
        </w:tc>
        <w:tc>
          <w:tcPr>
            <w:tcW w:w="1559" w:type="dxa"/>
          </w:tcPr>
          <w:p w:rsidR="00167F80" w:rsidRPr="00261C77" w:rsidRDefault="00261C77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1559" w:type="dxa"/>
          </w:tcPr>
          <w:p w:rsidR="00167F80" w:rsidRPr="00607E26" w:rsidRDefault="001B5F6C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01</w:t>
            </w:r>
            <w:r w:rsidR="00607E26">
              <w:rPr>
                <w:rFonts w:ascii="Times New Roman" w:hAnsi="Times New Roman" w:cs="Times New Roman"/>
                <w:bCs/>
                <w:color w:val="000000"/>
              </w:rPr>
              <w:t>.02</w:t>
            </w:r>
          </w:p>
        </w:tc>
      </w:tr>
      <w:tr w:rsidR="00167F80" w:rsidRPr="00A51253" w:rsidTr="006E284F">
        <w:trPr>
          <w:trHeight w:val="859"/>
        </w:trPr>
        <w:tc>
          <w:tcPr>
            <w:tcW w:w="2010" w:type="dxa"/>
            <w:gridSpan w:val="2"/>
          </w:tcPr>
          <w:p w:rsidR="00167F80" w:rsidRPr="00A51253" w:rsidRDefault="00167F80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A51253">
              <w:rPr>
                <w:rFonts w:ascii="Times New Roman" w:hAnsi="Times New Roman" w:cs="Times New Roman"/>
                <w:color w:val="000000"/>
              </w:rPr>
              <w:t xml:space="preserve">21 </w:t>
            </w:r>
          </w:p>
        </w:tc>
        <w:tc>
          <w:tcPr>
            <w:tcW w:w="1784" w:type="dxa"/>
            <w:gridSpan w:val="4"/>
          </w:tcPr>
          <w:p w:rsidR="00167F80" w:rsidRPr="00A51253" w:rsidRDefault="00167F80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A51253">
              <w:rPr>
                <w:rFonts w:ascii="Times New Roman" w:hAnsi="Times New Roman" w:cs="Times New Roman"/>
                <w:color w:val="000000"/>
              </w:rPr>
              <w:t xml:space="preserve">Общая физическая подготовка </w:t>
            </w:r>
          </w:p>
          <w:p w:rsidR="00167F80" w:rsidRPr="00A51253" w:rsidRDefault="00167F80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A51253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2 часа </w:t>
            </w:r>
          </w:p>
        </w:tc>
        <w:tc>
          <w:tcPr>
            <w:tcW w:w="1984" w:type="dxa"/>
            <w:gridSpan w:val="2"/>
          </w:tcPr>
          <w:p w:rsidR="00167F80" w:rsidRPr="00A51253" w:rsidRDefault="00167F80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A51253">
              <w:rPr>
                <w:rFonts w:ascii="Times New Roman" w:hAnsi="Times New Roman" w:cs="Times New Roman"/>
                <w:color w:val="000000"/>
              </w:rPr>
              <w:t xml:space="preserve">Развитие координационных способностей. </w:t>
            </w:r>
          </w:p>
        </w:tc>
        <w:tc>
          <w:tcPr>
            <w:tcW w:w="1985" w:type="dxa"/>
            <w:gridSpan w:val="3"/>
          </w:tcPr>
          <w:p w:rsidR="00167F80" w:rsidRPr="00A51253" w:rsidRDefault="00167F80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A51253">
              <w:rPr>
                <w:rFonts w:ascii="Times New Roman" w:hAnsi="Times New Roman" w:cs="Times New Roman"/>
                <w:color w:val="000000"/>
              </w:rPr>
              <w:t xml:space="preserve">ОРУ в движении. </w:t>
            </w:r>
          </w:p>
          <w:p w:rsidR="00167F80" w:rsidRPr="00A51253" w:rsidRDefault="00167F80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51253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Комплекс ОРУ № 2. </w:t>
            </w:r>
          </w:p>
          <w:p w:rsidR="00167F80" w:rsidRPr="00A51253" w:rsidRDefault="00167F80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A51253">
              <w:rPr>
                <w:rFonts w:ascii="Times New Roman" w:hAnsi="Times New Roman" w:cs="Times New Roman"/>
                <w:color w:val="000000"/>
              </w:rPr>
              <w:t xml:space="preserve">Эстафеты с передачами, ловлей и ведением баскетбольного мяча. </w:t>
            </w:r>
          </w:p>
        </w:tc>
        <w:tc>
          <w:tcPr>
            <w:tcW w:w="3544" w:type="dxa"/>
            <w:gridSpan w:val="2"/>
          </w:tcPr>
          <w:p w:rsidR="00167F80" w:rsidRPr="00A51253" w:rsidRDefault="00167F80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A51253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Осваивать </w:t>
            </w:r>
            <w:r w:rsidRPr="00A51253">
              <w:rPr>
                <w:rFonts w:ascii="Times New Roman" w:hAnsi="Times New Roman" w:cs="Times New Roman"/>
                <w:color w:val="000000"/>
              </w:rPr>
              <w:t xml:space="preserve">технику передач, ловли и ведения баскетбольного мяча. </w:t>
            </w:r>
            <w:r w:rsidRPr="00A51253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Проявлять </w:t>
            </w:r>
            <w:r w:rsidRPr="00A51253">
              <w:rPr>
                <w:rFonts w:ascii="Times New Roman" w:hAnsi="Times New Roman" w:cs="Times New Roman"/>
                <w:color w:val="000000"/>
              </w:rPr>
              <w:t xml:space="preserve">координационные способности. </w:t>
            </w:r>
          </w:p>
        </w:tc>
        <w:tc>
          <w:tcPr>
            <w:tcW w:w="1559" w:type="dxa"/>
          </w:tcPr>
          <w:p w:rsidR="00167F80" w:rsidRPr="00261C77" w:rsidRDefault="00261C77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1559" w:type="dxa"/>
          </w:tcPr>
          <w:p w:rsidR="00167F80" w:rsidRPr="00607E26" w:rsidRDefault="001B5F6C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08</w:t>
            </w:r>
            <w:r w:rsidR="00607E26">
              <w:rPr>
                <w:rFonts w:ascii="Times New Roman" w:hAnsi="Times New Roman" w:cs="Times New Roman"/>
                <w:bCs/>
                <w:color w:val="000000"/>
              </w:rPr>
              <w:t>.02</w:t>
            </w:r>
          </w:p>
        </w:tc>
      </w:tr>
      <w:tr w:rsidR="00167F80" w:rsidRPr="00A51253" w:rsidTr="006E284F">
        <w:trPr>
          <w:trHeight w:val="1112"/>
        </w:trPr>
        <w:tc>
          <w:tcPr>
            <w:tcW w:w="2010" w:type="dxa"/>
            <w:gridSpan w:val="2"/>
          </w:tcPr>
          <w:p w:rsidR="00167F80" w:rsidRPr="00A51253" w:rsidRDefault="00167F80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A51253">
              <w:rPr>
                <w:rFonts w:ascii="Times New Roman" w:hAnsi="Times New Roman" w:cs="Times New Roman"/>
                <w:color w:val="000000"/>
              </w:rPr>
              <w:t xml:space="preserve">22 </w:t>
            </w:r>
          </w:p>
        </w:tc>
        <w:tc>
          <w:tcPr>
            <w:tcW w:w="1784" w:type="dxa"/>
            <w:gridSpan w:val="4"/>
          </w:tcPr>
          <w:p w:rsidR="00167F80" w:rsidRPr="00A51253" w:rsidRDefault="00167F80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A51253">
              <w:rPr>
                <w:rFonts w:ascii="Times New Roman" w:hAnsi="Times New Roman" w:cs="Times New Roman"/>
                <w:color w:val="000000"/>
              </w:rPr>
              <w:t xml:space="preserve">Общая физическая подготовка </w:t>
            </w:r>
          </w:p>
        </w:tc>
        <w:tc>
          <w:tcPr>
            <w:tcW w:w="1984" w:type="dxa"/>
            <w:gridSpan w:val="2"/>
          </w:tcPr>
          <w:p w:rsidR="00167F80" w:rsidRPr="00A51253" w:rsidRDefault="00167F80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A51253">
              <w:rPr>
                <w:rFonts w:ascii="Times New Roman" w:hAnsi="Times New Roman" w:cs="Times New Roman"/>
                <w:color w:val="000000"/>
              </w:rPr>
              <w:t xml:space="preserve">Тестирование координационных способностей. </w:t>
            </w:r>
          </w:p>
        </w:tc>
        <w:tc>
          <w:tcPr>
            <w:tcW w:w="1985" w:type="dxa"/>
            <w:gridSpan w:val="3"/>
          </w:tcPr>
          <w:p w:rsidR="00167F80" w:rsidRPr="00A51253" w:rsidRDefault="00167F80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A51253">
              <w:rPr>
                <w:rFonts w:ascii="Times New Roman" w:hAnsi="Times New Roman" w:cs="Times New Roman"/>
                <w:color w:val="000000"/>
              </w:rPr>
              <w:t xml:space="preserve">ОРУ в движении </w:t>
            </w:r>
          </w:p>
          <w:p w:rsidR="00167F80" w:rsidRPr="00A51253" w:rsidRDefault="00167F80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51253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Комплекс ОРУ № 2. </w:t>
            </w:r>
          </w:p>
          <w:p w:rsidR="00167F80" w:rsidRPr="00A51253" w:rsidRDefault="00167F80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A51253">
              <w:rPr>
                <w:rFonts w:ascii="Times New Roman" w:hAnsi="Times New Roman" w:cs="Times New Roman"/>
                <w:color w:val="000000"/>
              </w:rPr>
              <w:t xml:space="preserve">Тестирование: прыжки в сторону через линию за 20 сек. </w:t>
            </w:r>
          </w:p>
          <w:p w:rsidR="00167F80" w:rsidRPr="00A51253" w:rsidRDefault="00167F80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A51253">
              <w:rPr>
                <w:rFonts w:ascii="Times New Roman" w:hAnsi="Times New Roman" w:cs="Times New Roman"/>
                <w:color w:val="000000"/>
              </w:rPr>
              <w:t xml:space="preserve">Эстафеты с передачей, ловлей и ведением баскетбольного мяча. </w:t>
            </w:r>
          </w:p>
        </w:tc>
        <w:tc>
          <w:tcPr>
            <w:tcW w:w="3544" w:type="dxa"/>
            <w:gridSpan w:val="2"/>
          </w:tcPr>
          <w:p w:rsidR="00167F80" w:rsidRPr="00A51253" w:rsidRDefault="00167F80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A51253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Осваивать </w:t>
            </w:r>
            <w:r w:rsidRPr="00A51253">
              <w:rPr>
                <w:rFonts w:ascii="Times New Roman" w:hAnsi="Times New Roman" w:cs="Times New Roman"/>
                <w:color w:val="000000"/>
              </w:rPr>
              <w:t xml:space="preserve">технику передач, ловли и ведения баскетбольного мяча. </w:t>
            </w:r>
            <w:r w:rsidRPr="00A51253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Проявлять </w:t>
            </w:r>
            <w:r w:rsidRPr="00A51253">
              <w:rPr>
                <w:rFonts w:ascii="Times New Roman" w:hAnsi="Times New Roman" w:cs="Times New Roman"/>
                <w:color w:val="000000"/>
              </w:rPr>
              <w:t xml:space="preserve">координационные способности. </w:t>
            </w:r>
          </w:p>
          <w:p w:rsidR="00167F80" w:rsidRPr="00A51253" w:rsidRDefault="00167F80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A51253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Демонстрировать </w:t>
            </w:r>
            <w:r w:rsidRPr="00A51253">
              <w:rPr>
                <w:rFonts w:ascii="Times New Roman" w:hAnsi="Times New Roman" w:cs="Times New Roman"/>
                <w:color w:val="000000"/>
              </w:rPr>
              <w:t xml:space="preserve">прыжки в сторону через линию за 20 сек. </w:t>
            </w:r>
          </w:p>
        </w:tc>
        <w:tc>
          <w:tcPr>
            <w:tcW w:w="1559" w:type="dxa"/>
          </w:tcPr>
          <w:p w:rsidR="00167F80" w:rsidRPr="00261C77" w:rsidRDefault="00261C77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1559" w:type="dxa"/>
          </w:tcPr>
          <w:p w:rsidR="00167F80" w:rsidRPr="00607E26" w:rsidRDefault="001B5F6C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15</w:t>
            </w:r>
            <w:r w:rsidR="00607E26">
              <w:rPr>
                <w:rFonts w:ascii="Times New Roman" w:hAnsi="Times New Roman" w:cs="Times New Roman"/>
                <w:bCs/>
                <w:color w:val="000000"/>
              </w:rPr>
              <w:t>.02</w:t>
            </w:r>
          </w:p>
        </w:tc>
      </w:tr>
      <w:tr w:rsidR="00167F80" w:rsidRPr="00A51253" w:rsidTr="006E284F">
        <w:trPr>
          <w:trHeight w:val="479"/>
        </w:trPr>
        <w:tc>
          <w:tcPr>
            <w:tcW w:w="2010" w:type="dxa"/>
            <w:gridSpan w:val="2"/>
          </w:tcPr>
          <w:p w:rsidR="00167F80" w:rsidRPr="00A51253" w:rsidRDefault="00167F80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A51253">
              <w:rPr>
                <w:rFonts w:ascii="Times New Roman" w:hAnsi="Times New Roman" w:cs="Times New Roman"/>
                <w:color w:val="000000"/>
              </w:rPr>
              <w:lastRenderedPageBreak/>
              <w:t xml:space="preserve">23 </w:t>
            </w:r>
          </w:p>
        </w:tc>
        <w:tc>
          <w:tcPr>
            <w:tcW w:w="1784" w:type="dxa"/>
            <w:gridSpan w:val="4"/>
          </w:tcPr>
          <w:p w:rsidR="00167F80" w:rsidRPr="00A51253" w:rsidRDefault="00167F80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A51253">
              <w:rPr>
                <w:rFonts w:ascii="Times New Roman" w:hAnsi="Times New Roman" w:cs="Times New Roman"/>
                <w:color w:val="000000"/>
              </w:rPr>
              <w:t xml:space="preserve">Подвижные игры </w:t>
            </w:r>
          </w:p>
          <w:p w:rsidR="00167F80" w:rsidRPr="00A51253" w:rsidRDefault="00167F80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</w:tcPr>
          <w:p w:rsidR="00167F80" w:rsidRPr="00A51253" w:rsidRDefault="00167F80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A51253">
              <w:rPr>
                <w:rFonts w:ascii="Times New Roman" w:hAnsi="Times New Roman" w:cs="Times New Roman"/>
                <w:color w:val="000000"/>
              </w:rPr>
              <w:t xml:space="preserve">Общеразвивающие упражнения. </w:t>
            </w:r>
          </w:p>
          <w:p w:rsidR="00167F80" w:rsidRPr="00A51253" w:rsidRDefault="00167F80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A51253">
              <w:rPr>
                <w:rFonts w:ascii="Times New Roman" w:hAnsi="Times New Roman" w:cs="Times New Roman"/>
                <w:color w:val="000000"/>
              </w:rPr>
              <w:t xml:space="preserve">Подвижная игра </w:t>
            </w:r>
          </w:p>
          <w:p w:rsidR="00167F80" w:rsidRPr="00A51253" w:rsidRDefault="00167F80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A51253">
              <w:rPr>
                <w:rFonts w:ascii="Times New Roman" w:hAnsi="Times New Roman" w:cs="Times New Roman"/>
                <w:color w:val="000000"/>
              </w:rPr>
              <w:t xml:space="preserve">«Два мороза». </w:t>
            </w:r>
          </w:p>
        </w:tc>
        <w:tc>
          <w:tcPr>
            <w:tcW w:w="1985" w:type="dxa"/>
            <w:gridSpan w:val="3"/>
          </w:tcPr>
          <w:p w:rsidR="00167F80" w:rsidRPr="00A51253" w:rsidRDefault="00167F80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A51253">
              <w:rPr>
                <w:rFonts w:ascii="Times New Roman" w:hAnsi="Times New Roman" w:cs="Times New Roman"/>
                <w:color w:val="000000"/>
              </w:rPr>
              <w:t xml:space="preserve">ОРУ в движении </w:t>
            </w:r>
          </w:p>
          <w:p w:rsidR="00167F80" w:rsidRPr="00A51253" w:rsidRDefault="00167F80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51253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Комплекс ОРУ № 2. </w:t>
            </w:r>
          </w:p>
          <w:p w:rsidR="00167F80" w:rsidRPr="00A51253" w:rsidRDefault="00167F80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A51253">
              <w:rPr>
                <w:rFonts w:ascii="Times New Roman" w:hAnsi="Times New Roman" w:cs="Times New Roman"/>
                <w:color w:val="000000"/>
              </w:rPr>
              <w:t xml:space="preserve">Подвижная игра «Два мороза». </w:t>
            </w:r>
          </w:p>
        </w:tc>
        <w:tc>
          <w:tcPr>
            <w:tcW w:w="3544" w:type="dxa"/>
            <w:gridSpan w:val="2"/>
          </w:tcPr>
          <w:p w:rsidR="00167F80" w:rsidRPr="00A51253" w:rsidRDefault="00167F80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A51253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Уметь </w:t>
            </w:r>
            <w:r w:rsidRPr="00A51253">
              <w:rPr>
                <w:rFonts w:ascii="Times New Roman" w:hAnsi="Times New Roman" w:cs="Times New Roman"/>
                <w:color w:val="000000"/>
              </w:rPr>
              <w:t xml:space="preserve">играть в подвижные игры с бегом. </w:t>
            </w:r>
          </w:p>
        </w:tc>
        <w:tc>
          <w:tcPr>
            <w:tcW w:w="1559" w:type="dxa"/>
          </w:tcPr>
          <w:p w:rsidR="00167F80" w:rsidRPr="00261C77" w:rsidRDefault="00261C77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1559" w:type="dxa"/>
          </w:tcPr>
          <w:p w:rsidR="00167F80" w:rsidRPr="00607E26" w:rsidRDefault="001B5F6C" w:rsidP="001B5F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22</w:t>
            </w:r>
            <w:r w:rsidR="00607E26">
              <w:rPr>
                <w:rFonts w:ascii="Times New Roman" w:hAnsi="Times New Roman" w:cs="Times New Roman"/>
                <w:bCs/>
                <w:color w:val="000000"/>
              </w:rPr>
              <w:t>.0</w:t>
            </w:r>
            <w:r>
              <w:rPr>
                <w:rFonts w:ascii="Times New Roman" w:hAnsi="Times New Roman" w:cs="Times New Roman"/>
                <w:bCs/>
                <w:color w:val="000000"/>
              </w:rPr>
              <w:t>2</w:t>
            </w:r>
          </w:p>
        </w:tc>
      </w:tr>
      <w:tr w:rsidR="00167F80" w:rsidRPr="00A51253" w:rsidTr="006E284F">
        <w:trPr>
          <w:trHeight w:val="364"/>
        </w:trPr>
        <w:tc>
          <w:tcPr>
            <w:tcW w:w="2010" w:type="dxa"/>
            <w:gridSpan w:val="2"/>
          </w:tcPr>
          <w:p w:rsidR="00167F80" w:rsidRPr="00A51253" w:rsidRDefault="00167F80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A51253">
              <w:rPr>
                <w:rFonts w:ascii="Times New Roman" w:hAnsi="Times New Roman" w:cs="Times New Roman"/>
                <w:color w:val="000000"/>
              </w:rPr>
              <w:t xml:space="preserve">24 </w:t>
            </w:r>
            <w:r w:rsidR="001B5F6C">
              <w:rPr>
                <w:rFonts w:ascii="Times New Roman" w:hAnsi="Times New Roman" w:cs="Times New Roman"/>
                <w:color w:val="000000"/>
              </w:rPr>
              <w:t>-25</w:t>
            </w:r>
          </w:p>
        </w:tc>
        <w:tc>
          <w:tcPr>
            <w:tcW w:w="1784" w:type="dxa"/>
            <w:gridSpan w:val="4"/>
          </w:tcPr>
          <w:p w:rsidR="00167F80" w:rsidRPr="00A51253" w:rsidRDefault="00167F80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A51253">
              <w:rPr>
                <w:rFonts w:ascii="Times New Roman" w:hAnsi="Times New Roman" w:cs="Times New Roman"/>
                <w:color w:val="000000"/>
              </w:rPr>
              <w:t xml:space="preserve">Подвижные игры </w:t>
            </w:r>
          </w:p>
        </w:tc>
        <w:tc>
          <w:tcPr>
            <w:tcW w:w="1984" w:type="dxa"/>
            <w:gridSpan w:val="2"/>
          </w:tcPr>
          <w:p w:rsidR="00167F80" w:rsidRPr="00A51253" w:rsidRDefault="00167F80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A51253">
              <w:rPr>
                <w:rFonts w:ascii="Times New Roman" w:hAnsi="Times New Roman" w:cs="Times New Roman"/>
                <w:color w:val="000000"/>
              </w:rPr>
              <w:t xml:space="preserve">Общеразвивающие упражнения. Подвижная игра «Космонавты». </w:t>
            </w:r>
          </w:p>
        </w:tc>
        <w:tc>
          <w:tcPr>
            <w:tcW w:w="1985" w:type="dxa"/>
            <w:gridSpan w:val="3"/>
          </w:tcPr>
          <w:p w:rsidR="00167F80" w:rsidRPr="00A51253" w:rsidRDefault="00167F80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A51253">
              <w:rPr>
                <w:rFonts w:ascii="Times New Roman" w:hAnsi="Times New Roman" w:cs="Times New Roman"/>
                <w:color w:val="000000"/>
              </w:rPr>
              <w:t xml:space="preserve">ОРУ в движении </w:t>
            </w:r>
          </w:p>
          <w:p w:rsidR="00167F80" w:rsidRPr="00A51253" w:rsidRDefault="00167F80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51253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Комплекс ОРУ № 2. </w:t>
            </w:r>
          </w:p>
          <w:p w:rsidR="00167F80" w:rsidRPr="00A51253" w:rsidRDefault="00167F80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A51253">
              <w:rPr>
                <w:rFonts w:ascii="Times New Roman" w:hAnsi="Times New Roman" w:cs="Times New Roman"/>
                <w:color w:val="000000"/>
              </w:rPr>
              <w:t xml:space="preserve">Подвижная игра «Космонавты». </w:t>
            </w:r>
          </w:p>
        </w:tc>
        <w:tc>
          <w:tcPr>
            <w:tcW w:w="3544" w:type="dxa"/>
            <w:gridSpan w:val="2"/>
          </w:tcPr>
          <w:p w:rsidR="00167F80" w:rsidRPr="00A51253" w:rsidRDefault="00167F80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A51253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Уметь </w:t>
            </w:r>
            <w:r w:rsidRPr="00A51253">
              <w:rPr>
                <w:rFonts w:ascii="Times New Roman" w:hAnsi="Times New Roman" w:cs="Times New Roman"/>
                <w:color w:val="000000"/>
              </w:rPr>
              <w:t xml:space="preserve">играть в подвижные игры с бегом. </w:t>
            </w:r>
          </w:p>
        </w:tc>
        <w:tc>
          <w:tcPr>
            <w:tcW w:w="1559" w:type="dxa"/>
          </w:tcPr>
          <w:p w:rsidR="00167F80" w:rsidRPr="00261C77" w:rsidRDefault="001B5F6C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2</w:t>
            </w:r>
          </w:p>
        </w:tc>
        <w:tc>
          <w:tcPr>
            <w:tcW w:w="1559" w:type="dxa"/>
          </w:tcPr>
          <w:p w:rsidR="00167F80" w:rsidRDefault="001B5F6C" w:rsidP="001B5F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0</w:t>
            </w:r>
            <w:r w:rsidR="00607E26">
              <w:rPr>
                <w:rFonts w:ascii="Times New Roman" w:hAnsi="Times New Roman" w:cs="Times New Roman"/>
                <w:bCs/>
                <w:color w:val="000000"/>
              </w:rPr>
              <w:t>1.03</w:t>
            </w:r>
          </w:p>
          <w:p w:rsidR="001B5F6C" w:rsidRPr="00607E26" w:rsidRDefault="001B5F6C" w:rsidP="001B5F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15.03</w:t>
            </w:r>
          </w:p>
        </w:tc>
      </w:tr>
      <w:tr w:rsidR="00167F80" w:rsidRPr="00A51253" w:rsidTr="006E284F">
        <w:trPr>
          <w:trHeight w:val="605"/>
        </w:trPr>
        <w:tc>
          <w:tcPr>
            <w:tcW w:w="2010" w:type="dxa"/>
            <w:gridSpan w:val="2"/>
          </w:tcPr>
          <w:p w:rsidR="00167F80" w:rsidRPr="00A51253" w:rsidRDefault="00167F80" w:rsidP="001B5F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A51253">
              <w:rPr>
                <w:rFonts w:ascii="Times New Roman" w:hAnsi="Times New Roman" w:cs="Times New Roman"/>
                <w:color w:val="000000"/>
              </w:rPr>
              <w:t>2</w:t>
            </w:r>
            <w:r w:rsidR="001B5F6C">
              <w:rPr>
                <w:rFonts w:ascii="Times New Roman" w:hAnsi="Times New Roman" w:cs="Times New Roman"/>
                <w:color w:val="000000"/>
              </w:rPr>
              <w:t>6</w:t>
            </w:r>
            <w:r w:rsidRPr="00A51253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784" w:type="dxa"/>
            <w:gridSpan w:val="4"/>
          </w:tcPr>
          <w:p w:rsidR="00167F80" w:rsidRPr="00A51253" w:rsidRDefault="00167F80" w:rsidP="00B706B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A51253">
              <w:rPr>
                <w:rFonts w:ascii="Times New Roman" w:hAnsi="Times New Roman" w:cs="Times New Roman"/>
                <w:color w:val="000000"/>
              </w:rPr>
              <w:t xml:space="preserve">Организация и проведение спортивных мероприятий </w:t>
            </w:r>
          </w:p>
        </w:tc>
        <w:tc>
          <w:tcPr>
            <w:tcW w:w="1984" w:type="dxa"/>
            <w:gridSpan w:val="2"/>
          </w:tcPr>
          <w:p w:rsidR="00167F80" w:rsidRPr="00A51253" w:rsidRDefault="00167F80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A51253">
              <w:rPr>
                <w:rFonts w:ascii="Times New Roman" w:hAnsi="Times New Roman" w:cs="Times New Roman"/>
                <w:color w:val="000000"/>
              </w:rPr>
              <w:t xml:space="preserve">Спортивный праздник: «Проводы русской зимы - масленица». </w:t>
            </w:r>
          </w:p>
        </w:tc>
        <w:tc>
          <w:tcPr>
            <w:tcW w:w="1985" w:type="dxa"/>
            <w:gridSpan w:val="3"/>
          </w:tcPr>
          <w:p w:rsidR="00167F80" w:rsidRPr="00A51253" w:rsidRDefault="00167F80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A51253">
              <w:rPr>
                <w:rFonts w:ascii="Times New Roman" w:hAnsi="Times New Roman" w:cs="Times New Roman"/>
                <w:color w:val="000000"/>
              </w:rPr>
              <w:t xml:space="preserve">Спортивные конкурсы между командами классов. </w:t>
            </w:r>
          </w:p>
        </w:tc>
        <w:tc>
          <w:tcPr>
            <w:tcW w:w="3544" w:type="dxa"/>
            <w:gridSpan w:val="2"/>
          </w:tcPr>
          <w:p w:rsidR="00167F80" w:rsidRPr="00A51253" w:rsidRDefault="00167F80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A51253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Общаться </w:t>
            </w:r>
            <w:r w:rsidRPr="00A51253">
              <w:rPr>
                <w:rFonts w:ascii="Times New Roman" w:hAnsi="Times New Roman" w:cs="Times New Roman"/>
                <w:color w:val="000000"/>
              </w:rPr>
              <w:t xml:space="preserve">и </w:t>
            </w:r>
            <w:r w:rsidRPr="00A51253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взаимодействовать </w:t>
            </w:r>
            <w:r w:rsidRPr="00A51253">
              <w:rPr>
                <w:rFonts w:ascii="Times New Roman" w:hAnsi="Times New Roman" w:cs="Times New Roman"/>
                <w:color w:val="000000"/>
              </w:rPr>
              <w:t xml:space="preserve">в игровой деятельности. </w:t>
            </w:r>
          </w:p>
        </w:tc>
        <w:tc>
          <w:tcPr>
            <w:tcW w:w="1559" w:type="dxa"/>
          </w:tcPr>
          <w:p w:rsidR="00167F80" w:rsidRPr="00261C77" w:rsidRDefault="00261C77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1559" w:type="dxa"/>
          </w:tcPr>
          <w:p w:rsidR="00167F80" w:rsidRPr="00607E26" w:rsidRDefault="001B5F6C" w:rsidP="001B5F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22</w:t>
            </w:r>
            <w:r w:rsidR="00607E26">
              <w:rPr>
                <w:rFonts w:ascii="Times New Roman" w:hAnsi="Times New Roman" w:cs="Times New Roman"/>
                <w:bCs/>
                <w:color w:val="000000"/>
              </w:rPr>
              <w:t>.03</w:t>
            </w:r>
          </w:p>
        </w:tc>
      </w:tr>
      <w:tr w:rsidR="008F73C5" w:rsidRPr="00A51253" w:rsidTr="006E284F">
        <w:trPr>
          <w:trHeight w:val="98"/>
        </w:trPr>
        <w:tc>
          <w:tcPr>
            <w:tcW w:w="14425" w:type="dxa"/>
            <w:gridSpan w:val="15"/>
          </w:tcPr>
          <w:p w:rsidR="008F73C5" w:rsidRPr="00A51253" w:rsidRDefault="008F73C5" w:rsidP="008F73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51253">
              <w:rPr>
                <w:rFonts w:ascii="Times New Roman" w:hAnsi="Times New Roman" w:cs="Times New Roman"/>
                <w:b/>
                <w:bCs/>
                <w:color w:val="000000"/>
              </w:rPr>
              <w:t>4 четверть</w:t>
            </w:r>
          </w:p>
        </w:tc>
      </w:tr>
      <w:tr w:rsidR="00167F80" w:rsidRPr="00A51253" w:rsidTr="006E284F">
        <w:trPr>
          <w:trHeight w:val="732"/>
        </w:trPr>
        <w:tc>
          <w:tcPr>
            <w:tcW w:w="2010" w:type="dxa"/>
            <w:gridSpan w:val="2"/>
          </w:tcPr>
          <w:p w:rsidR="00167F80" w:rsidRPr="00A51253" w:rsidRDefault="00167F80" w:rsidP="001B5F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A51253">
              <w:rPr>
                <w:rFonts w:ascii="Times New Roman" w:hAnsi="Times New Roman" w:cs="Times New Roman"/>
                <w:color w:val="000000"/>
              </w:rPr>
              <w:t>2</w:t>
            </w:r>
            <w:r w:rsidR="001B5F6C">
              <w:rPr>
                <w:rFonts w:ascii="Times New Roman" w:hAnsi="Times New Roman" w:cs="Times New Roman"/>
                <w:color w:val="000000"/>
              </w:rPr>
              <w:t>7</w:t>
            </w:r>
            <w:r w:rsidRPr="00A51253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784" w:type="dxa"/>
            <w:gridSpan w:val="4"/>
          </w:tcPr>
          <w:p w:rsidR="00167F80" w:rsidRPr="00A51253" w:rsidRDefault="00167F80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A51253">
              <w:rPr>
                <w:rFonts w:ascii="Times New Roman" w:hAnsi="Times New Roman" w:cs="Times New Roman"/>
                <w:color w:val="000000"/>
              </w:rPr>
              <w:t xml:space="preserve">Бадминтон </w:t>
            </w:r>
          </w:p>
          <w:p w:rsidR="00167F80" w:rsidRPr="00A51253" w:rsidRDefault="00167F80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A51253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3 часа </w:t>
            </w:r>
          </w:p>
        </w:tc>
        <w:tc>
          <w:tcPr>
            <w:tcW w:w="1984" w:type="dxa"/>
            <w:gridSpan w:val="2"/>
          </w:tcPr>
          <w:p w:rsidR="00167F80" w:rsidRPr="00A51253" w:rsidRDefault="00167F80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A51253">
              <w:rPr>
                <w:rFonts w:ascii="Times New Roman" w:hAnsi="Times New Roman" w:cs="Times New Roman"/>
                <w:color w:val="000000"/>
              </w:rPr>
              <w:t xml:space="preserve">Правила безопасности на занятиях бадминтоном. Отбивание волана ракеткой над собой и в паре. </w:t>
            </w:r>
          </w:p>
        </w:tc>
        <w:tc>
          <w:tcPr>
            <w:tcW w:w="1985" w:type="dxa"/>
            <w:gridSpan w:val="3"/>
          </w:tcPr>
          <w:p w:rsidR="00167F80" w:rsidRPr="00A51253" w:rsidRDefault="00167F80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A51253">
              <w:rPr>
                <w:rFonts w:ascii="Times New Roman" w:hAnsi="Times New Roman" w:cs="Times New Roman"/>
                <w:color w:val="000000"/>
              </w:rPr>
              <w:t xml:space="preserve">Инструктаж по технике безопасности на занятиях бадминтоном. </w:t>
            </w:r>
          </w:p>
          <w:p w:rsidR="00167F80" w:rsidRPr="00A51253" w:rsidRDefault="00167F80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A51253">
              <w:rPr>
                <w:rFonts w:ascii="Times New Roman" w:hAnsi="Times New Roman" w:cs="Times New Roman"/>
                <w:color w:val="000000"/>
              </w:rPr>
              <w:t xml:space="preserve">Понятия: ракетка, волан, цель и правила игры. Отбивание волана ракеткой над собой и в паре. </w:t>
            </w:r>
          </w:p>
        </w:tc>
        <w:tc>
          <w:tcPr>
            <w:tcW w:w="3544" w:type="dxa"/>
            <w:gridSpan w:val="2"/>
          </w:tcPr>
          <w:p w:rsidR="00167F80" w:rsidRPr="00A51253" w:rsidRDefault="00167F80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A51253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Осваивать </w:t>
            </w:r>
            <w:r w:rsidRPr="00A51253">
              <w:rPr>
                <w:rFonts w:ascii="Times New Roman" w:hAnsi="Times New Roman" w:cs="Times New Roman"/>
                <w:color w:val="000000"/>
              </w:rPr>
              <w:t xml:space="preserve">технические приемы и умения по взаимодействию в парах. </w:t>
            </w:r>
          </w:p>
        </w:tc>
        <w:tc>
          <w:tcPr>
            <w:tcW w:w="1559" w:type="dxa"/>
          </w:tcPr>
          <w:p w:rsidR="00167F80" w:rsidRPr="00261C77" w:rsidRDefault="00261C77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1559" w:type="dxa"/>
          </w:tcPr>
          <w:p w:rsidR="00167F80" w:rsidRPr="00607E26" w:rsidRDefault="001B5F6C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5</w:t>
            </w:r>
            <w:r w:rsidR="00607E26">
              <w:rPr>
                <w:rFonts w:ascii="Times New Roman" w:hAnsi="Times New Roman" w:cs="Times New Roman"/>
                <w:bCs/>
                <w:color w:val="000000"/>
              </w:rPr>
              <w:t>.04</w:t>
            </w:r>
          </w:p>
        </w:tc>
      </w:tr>
      <w:tr w:rsidR="00167F80" w:rsidRPr="00A51253" w:rsidTr="006E284F">
        <w:trPr>
          <w:trHeight w:val="365"/>
        </w:trPr>
        <w:tc>
          <w:tcPr>
            <w:tcW w:w="2010" w:type="dxa"/>
            <w:gridSpan w:val="2"/>
          </w:tcPr>
          <w:p w:rsidR="00167F80" w:rsidRPr="00A51253" w:rsidRDefault="00167F80" w:rsidP="001B5F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A51253">
              <w:rPr>
                <w:rFonts w:ascii="Times New Roman" w:hAnsi="Times New Roman" w:cs="Times New Roman"/>
                <w:color w:val="000000"/>
              </w:rPr>
              <w:t>2</w:t>
            </w:r>
            <w:r w:rsidR="001B5F6C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1784" w:type="dxa"/>
            <w:gridSpan w:val="4"/>
          </w:tcPr>
          <w:p w:rsidR="00167F80" w:rsidRPr="00A51253" w:rsidRDefault="00167F80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A51253">
              <w:rPr>
                <w:rFonts w:ascii="Times New Roman" w:hAnsi="Times New Roman" w:cs="Times New Roman"/>
                <w:color w:val="000000"/>
              </w:rPr>
              <w:t xml:space="preserve">Бадминтон </w:t>
            </w:r>
          </w:p>
        </w:tc>
        <w:tc>
          <w:tcPr>
            <w:tcW w:w="1984" w:type="dxa"/>
            <w:gridSpan w:val="2"/>
          </w:tcPr>
          <w:p w:rsidR="00167F80" w:rsidRPr="00A51253" w:rsidRDefault="00167F80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A51253">
              <w:rPr>
                <w:rFonts w:ascii="Times New Roman" w:hAnsi="Times New Roman" w:cs="Times New Roman"/>
                <w:color w:val="000000"/>
              </w:rPr>
              <w:t xml:space="preserve">Перекидывание волана ракеткой через сетку в паре. </w:t>
            </w:r>
          </w:p>
        </w:tc>
        <w:tc>
          <w:tcPr>
            <w:tcW w:w="1985" w:type="dxa"/>
            <w:gridSpan w:val="3"/>
          </w:tcPr>
          <w:p w:rsidR="00167F80" w:rsidRPr="00A51253" w:rsidRDefault="00167F80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A51253">
              <w:rPr>
                <w:rFonts w:ascii="Times New Roman" w:hAnsi="Times New Roman" w:cs="Times New Roman"/>
                <w:color w:val="000000"/>
              </w:rPr>
              <w:t xml:space="preserve">ОРУ в движении </w:t>
            </w:r>
          </w:p>
          <w:p w:rsidR="00167F80" w:rsidRPr="00A51253" w:rsidRDefault="00167F80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51253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Комплекс ОРУ № 2. </w:t>
            </w:r>
          </w:p>
          <w:p w:rsidR="00167F80" w:rsidRPr="00A51253" w:rsidRDefault="00167F80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A51253">
              <w:rPr>
                <w:rFonts w:ascii="Times New Roman" w:hAnsi="Times New Roman" w:cs="Times New Roman"/>
                <w:color w:val="000000"/>
              </w:rPr>
              <w:t xml:space="preserve">Перекидывание волана ракеткой </w:t>
            </w:r>
            <w:r>
              <w:rPr>
                <w:rFonts w:ascii="Times New Roman" w:hAnsi="Times New Roman" w:cs="Times New Roman"/>
                <w:color w:val="000000"/>
              </w:rPr>
              <w:t>через сетку в паре</w:t>
            </w:r>
          </w:p>
        </w:tc>
        <w:tc>
          <w:tcPr>
            <w:tcW w:w="3544" w:type="dxa"/>
            <w:gridSpan w:val="2"/>
          </w:tcPr>
          <w:p w:rsidR="00167F80" w:rsidRPr="00A51253" w:rsidRDefault="00167F80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A51253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Осваивать </w:t>
            </w:r>
            <w:r w:rsidRPr="00A51253">
              <w:rPr>
                <w:rFonts w:ascii="Times New Roman" w:hAnsi="Times New Roman" w:cs="Times New Roman"/>
                <w:color w:val="000000"/>
              </w:rPr>
              <w:t xml:space="preserve">технические приемы и умения по взаимодействию в </w:t>
            </w:r>
            <w:r>
              <w:rPr>
                <w:rFonts w:ascii="Times New Roman" w:hAnsi="Times New Roman" w:cs="Times New Roman"/>
                <w:color w:val="000000"/>
              </w:rPr>
              <w:t>парах</w:t>
            </w:r>
          </w:p>
        </w:tc>
        <w:tc>
          <w:tcPr>
            <w:tcW w:w="1559" w:type="dxa"/>
          </w:tcPr>
          <w:p w:rsidR="00167F80" w:rsidRPr="00261C77" w:rsidRDefault="00261C77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1559" w:type="dxa"/>
          </w:tcPr>
          <w:p w:rsidR="00167F80" w:rsidRPr="00607E26" w:rsidRDefault="00607E26" w:rsidP="001B5F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1</w:t>
            </w:r>
            <w:r w:rsidR="001B5F6C">
              <w:rPr>
                <w:rFonts w:ascii="Times New Roman" w:hAnsi="Times New Roman" w:cs="Times New Roman"/>
                <w:bCs/>
                <w:color w:val="000000"/>
              </w:rPr>
              <w:t>2</w:t>
            </w:r>
            <w:r>
              <w:rPr>
                <w:rFonts w:ascii="Times New Roman" w:hAnsi="Times New Roman" w:cs="Times New Roman"/>
                <w:bCs/>
                <w:color w:val="000000"/>
              </w:rPr>
              <w:t>.04</w:t>
            </w:r>
          </w:p>
        </w:tc>
      </w:tr>
      <w:tr w:rsidR="008F73C5" w:rsidRPr="00167F80" w:rsidTr="006E284F">
        <w:tblPrEx>
          <w:tblLook w:val="04A0"/>
        </w:tblPrEx>
        <w:trPr>
          <w:trHeight w:val="100"/>
        </w:trPr>
        <w:tc>
          <w:tcPr>
            <w:tcW w:w="14425" w:type="dxa"/>
            <w:gridSpan w:val="15"/>
          </w:tcPr>
          <w:p w:rsidR="008F73C5" w:rsidRPr="00167F80" w:rsidRDefault="008F73C5" w:rsidP="0016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67F80" w:rsidRPr="00167F80" w:rsidTr="006E284F">
        <w:tblPrEx>
          <w:tblLook w:val="04A0"/>
        </w:tblPrEx>
        <w:trPr>
          <w:trHeight w:val="602"/>
        </w:trPr>
        <w:tc>
          <w:tcPr>
            <w:tcW w:w="2010" w:type="dxa"/>
            <w:gridSpan w:val="2"/>
          </w:tcPr>
          <w:p w:rsidR="00167F80" w:rsidRPr="00167F80" w:rsidRDefault="00167F80" w:rsidP="001B5F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167F80">
              <w:rPr>
                <w:rFonts w:ascii="Times New Roman" w:hAnsi="Times New Roman" w:cs="Times New Roman"/>
                <w:color w:val="000000"/>
              </w:rPr>
              <w:t>2</w:t>
            </w:r>
            <w:r w:rsidR="001B5F6C">
              <w:rPr>
                <w:rFonts w:ascii="Times New Roman" w:hAnsi="Times New Roman" w:cs="Times New Roman"/>
                <w:color w:val="000000"/>
              </w:rPr>
              <w:t>9</w:t>
            </w:r>
            <w:r w:rsidRPr="00167F80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784" w:type="dxa"/>
            <w:gridSpan w:val="4"/>
          </w:tcPr>
          <w:p w:rsidR="00167F80" w:rsidRPr="00167F80" w:rsidRDefault="00167F80" w:rsidP="0016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167F80">
              <w:rPr>
                <w:rFonts w:ascii="Times New Roman" w:hAnsi="Times New Roman" w:cs="Times New Roman"/>
                <w:color w:val="000000"/>
              </w:rPr>
              <w:t xml:space="preserve">Бадминтон </w:t>
            </w:r>
          </w:p>
        </w:tc>
        <w:tc>
          <w:tcPr>
            <w:tcW w:w="1984" w:type="dxa"/>
            <w:gridSpan w:val="2"/>
          </w:tcPr>
          <w:p w:rsidR="00167F80" w:rsidRPr="00167F80" w:rsidRDefault="00167F80" w:rsidP="0016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167F80">
              <w:rPr>
                <w:rFonts w:ascii="Times New Roman" w:hAnsi="Times New Roman" w:cs="Times New Roman"/>
                <w:color w:val="000000"/>
              </w:rPr>
              <w:t xml:space="preserve">Подача волана. </w:t>
            </w:r>
          </w:p>
        </w:tc>
        <w:tc>
          <w:tcPr>
            <w:tcW w:w="1985" w:type="dxa"/>
            <w:gridSpan w:val="3"/>
          </w:tcPr>
          <w:p w:rsidR="00167F80" w:rsidRPr="00167F80" w:rsidRDefault="00167F80" w:rsidP="0016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167F80">
              <w:rPr>
                <w:rFonts w:ascii="Times New Roman" w:hAnsi="Times New Roman" w:cs="Times New Roman"/>
                <w:color w:val="000000"/>
              </w:rPr>
              <w:t xml:space="preserve">ОРУ в движении </w:t>
            </w:r>
          </w:p>
          <w:p w:rsidR="00167F80" w:rsidRPr="00167F80" w:rsidRDefault="00167F80" w:rsidP="0016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167F8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Комплекс ОРУ № 2. </w:t>
            </w:r>
          </w:p>
          <w:p w:rsidR="00167F80" w:rsidRPr="00167F80" w:rsidRDefault="00167F80" w:rsidP="0016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167F80">
              <w:rPr>
                <w:rFonts w:ascii="Times New Roman" w:hAnsi="Times New Roman" w:cs="Times New Roman"/>
                <w:color w:val="000000"/>
              </w:rPr>
              <w:lastRenderedPageBreak/>
              <w:t xml:space="preserve">Специальные упражнения. </w:t>
            </w:r>
          </w:p>
          <w:p w:rsidR="00167F80" w:rsidRPr="00167F80" w:rsidRDefault="00167F80" w:rsidP="0016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167F80">
              <w:rPr>
                <w:rFonts w:ascii="Times New Roman" w:hAnsi="Times New Roman" w:cs="Times New Roman"/>
                <w:color w:val="000000"/>
              </w:rPr>
              <w:t xml:space="preserve">Подача волана. </w:t>
            </w:r>
          </w:p>
        </w:tc>
        <w:tc>
          <w:tcPr>
            <w:tcW w:w="3544" w:type="dxa"/>
            <w:gridSpan w:val="2"/>
          </w:tcPr>
          <w:p w:rsidR="00167F80" w:rsidRPr="00167F80" w:rsidRDefault="00167F80" w:rsidP="0016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167F80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 xml:space="preserve">Осваивать </w:t>
            </w:r>
            <w:r w:rsidRPr="00167F80">
              <w:rPr>
                <w:rFonts w:ascii="Times New Roman" w:hAnsi="Times New Roman" w:cs="Times New Roman"/>
                <w:color w:val="000000"/>
              </w:rPr>
              <w:t xml:space="preserve">технические приемы и умения по взаимодействию в парах и в четверке. </w:t>
            </w:r>
          </w:p>
        </w:tc>
        <w:tc>
          <w:tcPr>
            <w:tcW w:w="1559" w:type="dxa"/>
          </w:tcPr>
          <w:p w:rsidR="00167F80" w:rsidRPr="00261C77" w:rsidRDefault="00261C77" w:rsidP="0016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1559" w:type="dxa"/>
          </w:tcPr>
          <w:p w:rsidR="00167F80" w:rsidRPr="00607E26" w:rsidRDefault="00607E26" w:rsidP="0016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  <w:r w:rsidRPr="00607E26">
              <w:rPr>
                <w:rFonts w:ascii="Times New Roman" w:hAnsi="Times New Roman" w:cs="Times New Roman"/>
                <w:bCs/>
                <w:color w:val="000000"/>
              </w:rPr>
              <w:t>1</w:t>
            </w:r>
            <w:r w:rsidR="001B5F6C">
              <w:rPr>
                <w:rFonts w:ascii="Times New Roman" w:hAnsi="Times New Roman" w:cs="Times New Roman"/>
                <w:bCs/>
                <w:color w:val="000000"/>
              </w:rPr>
              <w:t>9</w:t>
            </w:r>
            <w:r>
              <w:rPr>
                <w:rFonts w:ascii="Times New Roman" w:hAnsi="Times New Roman" w:cs="Times New Roman"/>
                <w:bCs/>
                <w:color w:val="000000"/>
              </w:rPr>
              <w:t>.04</w:t>
            </w:r>
          </w:p>
        </w:tc>
      </w:tr>
      <w:tr w:rsidR="00167F80" w:rsidRPr="00167F80" w:rsidTr="006E284F">
        <w:tblPrEx>
          <w:tblLook w:val="04A0"/>
        </w:tblPrEx>
        <w:trPr>
          <w:trHeight w:val="1111"/>
        </w:trPr>
        <w:tc>
          <w:tcPr>
            <w:tcW w:w="2010" w:type="dxa"/>
            <w:gridSpan w:val="2"/>
          </w:tcPr>
          <w:p w:rsidR="00167F80" w:rsidRPr="00167F80" w:rsidRDefault="001B5F6C" w:rsidP="0016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30</w:t>
            </w:r>
            <w:r w:rsidR="00167F80" w:rsidRPr="00167F80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784" w:type="dxa"/>
            <w:gridSpan w:val="4"/>
          </w:tcPr>
          <w:p w:rsidR="00167F80" w:rsidRPr="00167F80" w:rsidRDefault="00167F80" w:rsidP="0016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167F80">
              <w:rPr>
                <w:rFonts w:ascii="Times New Roman" w:hAnsi="Times New Roman" w:cs="Times New Roman"/>
                <w:color w:val="000000"/>
              </w:rPr>
              <w:t xml:space="preserve">Мини-футбол </w:t>
            </w:r>
          </w:p>
          <w:p w:rsidR="00167F80" w:rsidRPr="00167F80" w:rsidRDefault="00167F80" w:rsidP="0016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</w:tcPr>
          <w:p w:rsidR="00167F80" w:rsidRPr="00167F80" w:rsidRDefault="00167F80" w:rsidP="0016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167F80">
              <w:rPr>
                <w:rFonts w:ascii="Times New Roman" w:hAnsi="Times New Roman" w:cs="Times New Roman"/>
                <w:color w:val="000000"/>
              </w:rPr>
              <w:t xml:space="preserve">Правила безопасности на занятиях мини-футболом. Удар по неподвижному и катящему мячу. </w:t>
            </w:r>
          </w:p>
        </w:tc>
        <w:tc>
          <w:tcPr>
            <w:tcW w:w="1985" w:type="dxa"/>
            <w:gridSpan w:val="3"/>
          </w:tcPr>
          <w:p w:rsidR="00167F80" w:rsidRPr="00167F80" w:rsidRDefault="00167F80" w:rsidP="0016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167F80">
              <w:rPr>
                <w:rFonts w:ascii="Times New Roman" w:hAnsi="Times New Roman" w:cs="Times New Roman"/>
                <w:color w:val="000000"/>
              </w:rPr>
              <w:t xml:space="preserve">Инструктаж по технике безопасности на занятиях </w:t>
            </w:r>
          </w:p>
          <w:p w:rsidR="00167F80" w:rsidRPr="00167F80" w:rsidRDefault="00167F80" w:rsidP="0016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167F80">
              <w:rPr>
                <w:rFonts w:ascii="Times New Roman" w:hAnsi="Times New Roman" w:cs="Times New Roman"/>
                <w:color w:val="000000"/>
              </w:rPr>
              <w:t xml:space="preserve">мини-футболом. </w:t>
            </w:r>
          </w:p>
          <w:p w:rsidR="00167F80" w:rsidRPr="00167F80" w:rsidRDefault="00167F80" w:rsidP="0016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167F80">
              <w:rPr>
                <w:rFonts w:ascii="Times New Roman" w:hAnsi="Times New Roman" w:cs="Times New Roman"/>
                <w:color w:val="000000"/>
              </w:rPr>
              <w:t xml:space="preserve">ОРУ в движении </w:t>
            </w:r>
          </w:p>
          <w:p w:rsidR="00167F80" w:rsidRPr="00167F80" w:rsidRDefault="00167F80" w:rsidP="0016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167F80">
              <w:rPr>
                <w:rFonts w:ascii="Times New Roman" w:hAnsi="Times New Roman" w:cs="Times New Roman"/>
                <w:color w:val="000000"/>
              </w:rPr>
              <w:t xml:space="preserve">Понятия: цель, правила игры, площадка, состав команды в мини-футболе. </w:t>
            </w:r>
          </w:p>
          <w:p w:rsidR="00167F80" w:rsidRPr="00167F80" w:rsidRDefault="00167F80" w:rsidP="0016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167F80">
              <w:rPr>
                <w:rFonts w:ascii="Times New Roman" w:hAnsi="Times New Roman" w:cs="Times New Roman"/>
                <w:color w:val="000000"/>
              </w:rPr>
              <w:t xml:space="preserve">Специальные упражнения в парах. Эстафеты. </w:t>
            </w:r>
          </w:p>
        </w:tc>
        <w:tc>
          <w:tcPr>
            <w:tcW w:w="3544" w:type="dxa"/>
            <w:gridSpan w:val="2"/>
          </w:tcPr>
          <w:p w:rsidR="00167F80" w:rsidRPr="00167F80" w:rsidRDefault="00167F80" w:rsidP="0016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167F80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Осваивать </w:t>
            </w:r>
            <w:r w:rsidRPr="00167F80">
              <w:rPr>
                <w:rFonts w:ascii="Times New Roman" w:hAnsi="Times New Roman" w:cs="Times New Roman"/>
                <w:color w:val="000000"/>
              </w:rPr>
              <w:t xml:space="preserve">технику владения мячом и универсальные умения по взаимодействию в парах и команде. </w:t>
            </w:r>
          </w:p>
        </w:tc>
        <w:tc>
          <w:tcPr>
            <w:tcW w:w="1559" w:type="dxa"/>
          </w:tcPr>
          <w:p w:rsidR="00167F80" w:rsidRPr="00261C77" w:rsidRDefault="00261C77" w:rsidP="0016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1559" w:type="dxa"/>
          </w:tcPr>
          <w:p w:rsidR="00167F80" w:rsidRPr="00607E26" w:rsidRDefault="00607E26" w:rsidP="001B5F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2</w:t>
            </w:r>
            <w:r w:rsidR="001B5F6C">
              <w:rPr>
                <w:rFonts w:ascii="Times New Roman" w:hAnsi="Times New Roman" w:cs="Times New Roman"/>
                <w:bCs/>
                <w:color w:val="000000"/>
              </w:rPr>
              <w:t>6</w:t>
            </w:r>
            <w:r>
              <w:rPr>
                <w:rFonts w:ascii="Times New Roman" w:hAnsi="Times New Roman" w:cs="Times New Roman"/>
                <w:bCs/>
                <w:color w:val="000000"/>
              </w:rPr>
              <w:t>.04</w:t>
            </w:r>
          </w:p>
        </w:tc>
      </w:tr>
      <w:tr w:rsidR="00167F80" w:rsidRPr="00167F80" w:rsidTr="006E284F">
        <w:tblPrEx>
          <w:tblLook w:val="04A0"/>
        </w:tblPrEx>
        <w:trPr>
          <w:trHeight w:val="733"/>
        </w:trPr>
        <w:tc>
          <w:tcPr>
            <w:tcW w:w="2010" w:type="dxa"/>
            <w:gridSpan w:val="2"/>
          </w:tcPr>
          <w:p w:rsidR="00167F80" w:rsidRPr="00167F80" w:rsidRDefault="00607E26" w:rsidP="0016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31</w:t>
            </w:r>
          </w:p>
        </w:tc>
        <w:tc>
          <w:tcPr>
            <w:tcW w:w="1784" w:type="dxa"/>
            <w:gridSpan w:val="4"/>
          </w:tcPr>
          <w:p w:rsidR="00167F80" w:rsidRPr="00167F80" w:rsidRDefault="00167F80" w:rsidP="0016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167F80">
              <w:rPr>
                <w:rFonts w:ascii="Times New Roman" w:hAnsi="Times New Roman" w:cs="Times New Roman"/>
                <w:color w:val="000000"/>
              </w:rPr>
              <w:t xml:space="preserve">Мини-футбол </w:t>
            </w:r>
          </w:p>
        </w:tc>
        <w:tc>
          <w:tcPr>
            <w:tcW w:w="1984" w:type="dxa"/>
            <w:gridSpan w:val="2"/>
          </w:tcPr>
          <w:p w:rsidR="00167F80" w:rsidRPr="00167F80" w:rsidRDefault="00167F80" w:rsidP="0016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167F80">
              <w:rPr>
                <w:rFonts w:ascii="Times New Roman" w:hAnsi="Times New Roman" w:cs="Times New Roman"/>
                <w:color w:val="000000"/>
              </w:rPr>
              <w:t xml:space="preserve">Остановка мяча, ведение мяча. </w:t>
            </w:r>
          </w:p>
        </w:tc>
        <w:tc>
          <w:tcPr>
            <w:tcW w:w="1985" w:type="dxa"/>
            <w:gridSpan w:val="3"/>
          </w:tcPr>
          <w:p w:rsidR="00167F80" w:rsidRPr="00167F80" w:rsidRDefault="00167F80" w:rsidP="0016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167F80">
              <w:rPr>
                <w:rFonts w:ascii="Times New Roman" w:hAnsi="Times New Roman" w:cs="Times New Roman"/>
                <w:color w:val="000000"/>
              </w:rPr>
              <w:t xml:space="preserve">ОРУ в движении. Специальные упражнения в парах. Эстафеты с ведением футбольного мяча. </w:t>
            </w:r>
          </w:p>
        </w:tc>
        <w:tc>
          <w:tcPr>
            <w:tcW w:w="3544" w:type="dxa"/>
            <w:gridSpan w:val="2"/>
          </w:tcPr>
          <w:p w:rsidR="00167F80" w:rsidRPr="00167F80" w:rsidRDefault="00167F80" w:rsidP="0016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167F80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Осваивать </w:t>
            </w:r>
            <w:r w:rsidRPr="00167F80">
              <w:rPr>
                <w:rFonts w:ascii="Times New Roman" w:hAnsi="Times New Roman" w:cs="Times New Roman"/>
                <w:color w:val="000000"/>
              </w:rPr>
              <w:t xml:space="preserve">технику владения мячом и универсальные умения по взаимодействию в парах и команде. </w:t>
            </w:r>
          </w:p>
        </w:tc>
        <w:tc>
          <w:tcPr>
            <w:tcW w:w="1559" w:type="dxa"/>
          </w:tcPr>
          <w:p w:rsidR="00167F80" w:rsidRPr="00261C77" w:rsidRDefault="00261C77" w:rsidP="0016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  <w:r w:rsidRPr="00261C77">
              <w:rPr>
                <w:rFonts w:ascii="Times New Roman" w:hAnsi="Times New Roman" w:cs="Times New Roman"/>
                <w:bCs/>
                <w:color w:val="000000"/>
              </w:rPr>
              <w:t>2</w:t>
            </w:r>
          </w:p>
        </w:tc>
        <w:tc>
          <w:tcPr>
            <w:tcW w:w="1559" w:type="dxa"/>
          </w:tcPr>
          <w:p w:rsidR="00607E26" w:rsidRPr="00607E26" w:rsidRDefault="00607E26" w:rsidP="001B5F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1</w:t>
            </w:r>
            <w:r w:rsidR="001B5F6C">
              <w:rPr>
                <w:rFonts w:ascii="Times New Roman" w:hAnsi="Times New Roman" w:cs="Times New Roman"/>
                <w:bCs/>
                <w:color w:val="000000"/>
              </w:rPr>
              <w:t>7</w:t>
            </w:r>
            <w:r>
              <w:rPr>
                <w:rFonts w:ascii="Times New Roman" w:hAnsi="Times New Roman" w:cs="Times New Roman"/>
                <w:bCs/>
                <w:color w:val="000000"/>
              </w:rPr>
              <w:t>.05</w:t>
            </w:r>
          </w:p>
        </w:tc>
      </w:tr>
      <w:tr w:rsidR="00167F80" w:rsidRPr="00167F80" w:rsidTr="006E284F">
        <w:tblPrEx>
          <w:tblLook w:val="04A0"/>
        </w:tblPrEx>
        <w:trPr>
          <w:trHeight w:val="732"/>
        </w:trPr>
        <w:tc>
          <w:tcPr>
            <w:tcW w:w="2010" w:type="dxa"/>
            <w:gridSpan w:val="2"/>
          </w:tcPr>
          <w:p w:rsidR="00167F80" w:rsidRPr="00167F80" w:rsidRDefault="00607E26" w:rsidP="0016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32</w:t>
            </w:r>
          </w:p>
        </w:tc>
        <w:tc>
          <w:tcPr>
            <w:tcW w:w="1784" w:type="dxa"/>
            <w:gridSpan w:val="4"/>
          </w:tcPr>
          <w:p w:rsidR="00167F80" w:rsidRPr="00167F80" w:rsidRDefault="00167F80" w:rsidP="0016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167F80">
              <w:rPr>
                <w:rFonts w:ascii="Times New Roman" w:hAnsi="Times New Roman" w:cs="Times New Roman"/>
                <w:color w:val="000000"/>
              </w:rPr>
              <w:t xml:space="preserve">Мини-футбол </w:t>
            </w:r>
          </w:p>
        </w:tc>
        <w:tc>
          <w:tcPr>
            <w:tcW w:w="1984" w:type="dxa"/>
            <w:gridSpan w:val="2"/>
          </w:tcPr>
          <w:p w:rsidR="00167F80" w:rsidRPr="00167F80" w:rsidRDefault="00167F80" w:rsidP="0016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167F80">
              <w:rPr>
                <w:rFonts w:ascii="Times New Roman" w:hAnsi="Times New Roman" w:cs="Times New Roman"/>
                <w:color w:val="000000"/>
              </w:rPr>
              <w:t xml:space="preserve">Удары по воротам. </w:t>
            </w:r>
          </w:p>
        </w:tc>
        <w:tc>
          <w:tcPr>
            <w:tcW w:w="1985" w:type="dxa"/>
            <w:gridSpan w:val="3"/>
          </w:tcPr>
          <w:p w:rsidR="00167F80" w:rsidRPr="00167F80" w:rsidRDefault="00167F80" w:rsidP="0016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167F80">
              <w:rPr>
                <w:rFonts w:ascii="Times New Roman" w:hAnsi="Times New Roman" w:cs="Times New Roman"/>
                <w:color w:val="000000"/>
              </w:rPr>
              <w:t xml:space="preserve">ОРУ в движении. Специальные упражнения в парах. Игра в мини-футбол. </w:t>
            </w:r>
          </w:p>
        </w:tc>
        <w:tc>
          <w:tcPr>
            <w:tcW w:w="3544" w:type="dxa"/>
            <w:gridSpan w:val="2"/>
          </w:tcPr>
          <w:p w:rsidR="00167F80" w:rsidRPr="00167F80" w:rsidRDefault="00167F80" w:rsidP="0016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167F80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Осваивать </w:t>
            </w:r>
            <w:r w:rsidRPr="00167F80">
              <w:rPr>
                <w:rFonts w:ascii="Times New Roman" w:hAnsi="Times New Roman" w:cs="Times New Roman"/>
                <w:color w:val="000000"/>
              </w:rPr>
              <w:t xml:space="preserve">технику владения мячом и универсальные умения по взаимодействию в команде. </w:t>
            </w:r>
          </w:p>
        </w:tc>
        <w:tc>
          <w:tcPr>
            <w:tcW w:w="1559" w:type="dxa"/>
          </w:tcPr>
          <w:p w:rsidR="00167F80" w:rsidRPr="00261C77" w:rsidRDefault="00261C77" w:rsidP="0016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1559" w:type="dxa"/>
          </w:tcPr>
          <w:p w:rsidR="00167F80" w:rsidRPr="00607E26" w:rsidRDefault="001B5F6C" w:rsidP="0016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24</w:t>
            </w:r>
            <w:r w:rsidR="00607E26" w:rsidRPr="00607E26">
              <w:rPr>
                <w:rFonts w:ascii="Times New Roman" w:hAnsi="Times New Roman" w:cs="Times New Roman"/>
                <w:bCs/>
                <w:color w:val="000000"/>
              </w:rPr>
              <w:t>.05</w:t>
            </w:r>
          </w:p>
        </w:tc>
      </w:tr>
      <w:tr w:rsidR="00167F80" w:rsidRPr="00167F80" w:rsidTr="006E284F">
        <w:tblPrEx>
          <w:tblLook w:val="04A0"/>
        </w:tblPrEx>
        <w:trPr>
          <w:trHeight w:val="605"/>
        </w:trPr>
        <w:tc>
          <w:tcPr>
            <w:tcW w:w="2010" w:type="dxa"/>
            <w:gridSpan w:val="2"/>
          </w:tcPr>
          <w:p w:rsidR="00167F80" w:rsidRPr="00167F80" w:rsidRDefault="00167F80" w:rsidP="0016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84" w:type="dxa"/>
            <w:gridSpan w:val="4"/>
          </w:tcPr>
          <w:p w:rsidR="00167F80" w:rsidRPr="00167F80" w:rsidRDefault="00167F80" w:rsidP="00B706B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167F80">
              <w:rPr>
                <w:rFonts w:ascii="Times New Roman" w:hAnsi="Times New Roman" w:cs="Times New Roman"/>
                <w:color w:val="000000"/>
              </w:rPr>
              <w:t xml:space="preserve">Организация и проведение спортивных мероприятий </w:t>
            </w:r>
          </w:p>
        </w:tc>
        <w:tc>
          <w:tcPr>
            <w:tcW w:w="1984" w:type="dxa"/>
            <w:gridSpan w:val="2"/>
          </w:tcPr>
          <w:p w:rsidR="00167F80" w:rsidRPr="00167F80" w:rsidRDefault="00167F80" w:rsidP="0016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167F80">
              <w:rPr>
                <w:rFonts w:ascii="Times New Roman" w:hAnsi="Times New Roman" w:cs="Times New Roman"/>
                <w:color w:val="000000"/>
              </w:rPr>
              <w:t xml:space="preserve">Турнир по мини-футболу. </w:t>
            </w:r>
          </w:p>
        </w:tc>
        <w:tc>
          <w:tcPr>
            <w:tcW w:w="1985" w:type="dxa"/>
            <w:gridSpan w:val="3"/>
          </w:tcPr>
          <w:p w:rsidR="00167F80" w:rsidRPr="00167F80" w:rsidRDefault="00167F80" w:rsidP="0016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167F80">
              <w:rPr>
                <w:rFonts w:ascii="Times New Roman" w:hAnsi="Times New Roman" w:cs="Times New Roman"/>
                <w:color w:val="000000"/>
              </w:rPr>
              <w:t xml:space="preserve">Турнир по мини-футболу среди команд классов по правилам проекта «Мини-футбол в школу» </w:t>
            </w:r>
          </w:p>
        </w:tc>
        <w:tc>
          <w:tcPr>
            <w:tcW w:w="3544" w:type="dxa"/>
            <w:gridSpan w:val="2"/>
          </w:tcPr>
          <w:p w:rsidR="00167F80" w:rsidRPr="00167F80" w:rsidRDefault="00167F80" w:rsidP="0016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167F80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Общаться </w:t>
            </w:r>
            <w:r w:rsidRPr="00167F80">
              <w:rPr>
                <w:rFonts w:ascii="Times New Roman" w:hAnsi="Times New Roman" w:cs="Times New Roman"/>
                <w:color w:val="000000"/>
              </w:rPr>
              <w:t xml:space="preserve">и </w:t>
            </w:r>
            <w:r w:rsidRPr="00167F80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взаимодействовать </w:t>
            </w:r>
            <w:r w:rsidRPr="00167F80">
              <w:rPr>
                <w:rFonts w:ascii="Times New Roman" w:hAnsi="Times New Roman" w:cs="Times New Roman"/>
                <w:color w:val="000000"/>
              </w:rPr>
              <w:t>в игровой деятельнос</w:t>
            </w:r>
            <w:r w:rsidR="008F73C5">
              <w:rPr>
                <w:rFonts w:ascii="Times New Roman" w:hAnsi="Times New Roman" w:cs="Times New Roman"/>
                <w:color w:val="000000"/>
              </w:rPr>
              <w:t>ти</w:t>
            </w:r>
          </w:p>
        </w:tc>
        <w:tc>
          <w:tcPr>
            <w:tcW w:w="1559" w:type="dxa"/>
          </w:tcPr>
          <w:p w:rsidR="00167F80" w:rsidRPr="00261C77" w:rsidRDefault="00167F80" w:rsidP="0016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1559" w:type="dxa"/>
          </w:tcPr>
          <w:p w:rsidR="00167F80" w:rsidRPr="00607E26" w:rsidRDefault="00167F80" w:rsidP="0016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</w:tr>
    </w:tbl>
    <w:p w:rsidR="006A7668" w:rsidRDefault="006A7668" w:rsidP="00223D18"/>
    <w:p w:rsidR="00223D18" w:rsidRDefault="00223D18" w:rsidP="00223D18"/>
    <w:p w:rsidR="006624FE" w:rsidRDefault="006624FE" w:rsidP="006624FE">
      <w:pPr>
        <w:rPr>
          <w:rFonts w:ascii="Times New Roman" w:hAnsi="Times New Roman" w:cs="Times New Roman"/>
          <w:sz w:val="24"/>
          <w:szCs w:val="24"/>
        </w:rPr>
        <w:sectPr w:rsidR="006624FE" w:rsidSect="008F73C5">
          <w:pgSz w:w="17333" w:h="11908" w:orient="landscape"/>
          <w:pgMar w:top="1134" w:right="850" w:bottom="1134" w:left="1701" w:header="720" w:footer="720" w:gutter="0"/>
          <w:cols w:space="720"/>
          <w:noEndnote/>
          <w:docGrid w:linePitch="299"/>
        </w:sectPr>
      </w:pPr>
    </w:p>
    <w:p w:rsidR="006624FE" w:rsidRPr="006624FE" w:rsidRDefault="006624FE" w:rsidP="006624FE">
      <w:pPr>
        <w:ind w:left="1701"/>
        <w:rPr>
          <w:rFonts w:ascii="Times New Roman" w:hAnsi="Times New Roman" w:cs="Times New Roman"/>
          <w:sz w:val="24"/>
          <w:szCs w:val="24"/>
        </w:rPr>
      </w:pPr>
      <w:r w:rsidRPr="006624FE">
        <w:rPr>
          <w:rFonts w:ascii="Times New Roman" w:hAnsi="Times New Roman" w:cs="Times New Roman"/>
          <w:sz w:val="24"/>
          <w:szCs w:val="24"/>
        </w:rPr>
        <w:lastRenderedPageBreak/>
        <w:t>СОГЛАСОВАНО</w:t>
      </w:r>
    </w:p>
    <w:p w:rsidR="006624FE" w:rsidRPr="006624FE" w:rsidRDefault="006624FE" w:rsidP="006624FE">
      <w:pPr>
        <w:ind w:left="1701"/>
        <w:rPr>
          <w:rFonts w:ascii="Times New Roman" w:hAnsi="Times New Roman" w:cs="Times New Roman"/>
          <w:sz w:val="24"/>
          <w:szCs w:val="24"/>
        </w:rPr>
      </w:pPr>
      <w:r w:rsidRPr="006624FE">
        <w:rPr>
          <w:rFonts w:ascii="Times New Roman" w:hAnsi="Times New Roman" w:cs="Times New Roman"/>
          <w:sz w:val="24"/>
          <w:szCs w:val="24"/>
        </w:rPr>
        <w:t>Протокол заседания</w:t>
      </w:r>
    </w:p>
    <w:p w:rsidR="006624FE" w:rsidRPr="006624FE" w:rsidRDefault="006624FE" w:rsidP="006624FE">
      <w:pPr>
        <w:ind w:left="1701"/>
        <w:rPr>
          <w:rFonts w:ascii="Times New Roman" w:hAnsi="Times New Roman" w:cs="Times New Roman"/>
          <w:sz w:val="24"/>
          <w:szCs w:val="24"/>
        </w:rPr>
      </w:pPr>
      <w:r w:rsidRPr="006624FE">
        <w:rPr>
          <w:rFonts w:ascii="Times New Roman" w:hAnsi="Times New Roman" w:cs="Times New Roman"/>
          <w:sz w:val="24"/>
          <w:szCs w:val="24"/>
        </w:rPr>
        <w:t xml:space="preserve">методического совета </w:t>
      </w:r>
    </w:p>
    <w:p w:rsidR="006624FE" w:rsidRPr="006624FE" w:rsidRDefault="006624FE" w:rsidP="006624FE">
      <w:pPr>
        <w:ind w:left="1701"/>
        <w:rPr>
          <w:rFonts w:ascii="Times New Roman" w:hAnsi="Times New Roman" w:cs="Times New Roman"/>
          <w:sz w:val="24"/>
          <w:szCs w:val="24"/>
        </w:rPr>
      </w:pPr>
      <w:r w:rsidRPr="006624FE">
        <w:rPr>
          <w:rFonts w:ascii="Times New Roman" w:hAnsi="Times New Roman" w:cs="Times New Roman"/>
          <w:sz w:val="24"/>
          <w:szCs w:val="24"/>
        </w:rPr>
        <w:t>МБОУ Россошанской ООШ</w:t>
      </w:r>
    </w:p>
    <w:p w:rsidR="006624FE" w:rsidRPr="006624FE" w:rsidRDefault="006624FE" w:rsidP="006624FE">
      <w:pPr>
        <w:ind w:left="1701"/>
        <w:rPr>
          <w:rFonts w:ascii="Times New Roman" w:hAnsi="Times New Roman" w:cs="Times New Roman"/>
          <w:sz w:val="24"/>
          <w:szCs w:val="24"/>
        </w:rPr>
      </w:pPr>
      <w:r w:rsidRPr="006624FE">
        <w:rPr>
          <w:rFonts w:ascii="Times New Roman" w:hAnsi="Times New Roman" w:cs="Times New Roman"/>
          <w:sz w:val="24"/>
          <w:szCs w:val="24"/>
        </w:rPr>
        <w:t xml:space="preserve">от </w:t>
      </w:r>
      <w:r w:rsidR="00BC5971">
        <w:rPr>
          <w:rFonts w:ascii="Times New Roman" w:hAnsi="Times New Roman" w:cs="Times New Roman"/>
          <w:sz w:val="24"/>
          <w:szCs w:val="24"/>
          <w:u w:val="single"/>
        </w:rPr>
        <w:t>25</w:t>
      </w:r>
      <w:r w:rsidRPr="006624FE">
        <w:rPr>
          <w:rFonts w:ascii="Times New Roman" w:hAnsi="Times New Roman" w:cs="Times New Roman"/>
          <w:sz w:val="24"/>
          <w:szCs w:val="24"/>
          <w:u w:val="single"/>
        </w:rPr>
        <w:t>.08.201</w:t>
      </w:r>
      <w:r w:rsidR="00BC5971">
        <w:rPr>
          <w:rFonts w:ascii="Times New Roman" w:hAnsi="Times New Roman" w:cs="Times New Roman"/>
          <w:sz w:val="24"/>
          <w:szCs w:val="24"/>
          <w:u w:val="single"/>
        </w:rPr>
        <w:t>8</w:t>
      </w:r>
      <w:r w:rsidRPr="006624FE">
        <w:rPr>
          <w:rFonts w:ascii="Times New Roman" w:hAnsi="Times New Roman" w:cs="Times New Roman"/>
          <w:sz w:val="24"/>
          <w:szCs w:val="24"/>
        </w:rPr>
        <w:t xml:space="preserve">  года № _1__</w:t>
      </w:r>
    </w:p>
    <w:p w:rsidR="006624FE" w:rsidRPr="006624FE" w:rsidRDefault="00BC5971" w:rsidP="006624F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6624FE" w:rsidRPr="006624FE">
        <w:rPr>
          <w:rFonts w:ascii="Times New Roman" w:hAnsi="Times New Roman" w:cs="Times New Roman"/>
          <w:sz w:val="24"/>
          <w:szCs w:val="24"/>
        </w:rPr>
        <w:t>Председатель МС</w:t>
      </w:r>
      <w:r>
        <w:rPr>
          <w:rFonts w:ascii="Times New Roman" w:hAnsi="Times New Roman" w:cs="Times New Roman"/>
          <w:sz w:val="24"/>
          <w:szCs w:val="24"/>
        </w:rPr>
        <w:t>___</w:t>
      </w:r>
      <w:r w:rsidR="006624FE" w:rsidRPr="006624FE">
        <w:rPr>
          <w:rFonts w:ascii="Times New Roman" w:hAnsi="Times New Roman" w:cs="Times New Roman"/>
          <w:sz w:val="24"/>
          <w:szCs w:val="24"/>
        </w:rPr>
        <w:t xml:space="preserve"> Джаджиева Т. И.</w:t>
      </w:r>
    </w:p>
    <w:p w:rsidR="006624FE" w:rsidRPr="006624FE" w:rsidRDefault="006624FE" w:rsidP="006624FE">
      <w:pPr>
        <w:ind w:left="1701"/>
        <w:rPr>
          <w:rFonts w:ascii="Times New Roman" w:hAnsi="Times New Roman" w:cs="Times New Roman"/>
          <w:sz w:val="24"/>
          <w:szCs w:val="24"/>
        </w:rPr>
      </w:pPr>
    </w:p>
    <w:p w:rsidR="006624FE" w:rsidRPr="006624FE" w:rsidRDefault="006624FE" w:rsidP="006624FE">
      <w:pPr>
        <w:ind w:left="1701"/>
        <w:rPr>
          <w:rFonts w:ascii="Times New Roman" w:hAnsi="Times New Roman" w:cs="Times New Roman"/>
          <w:sz w:val="24"/>
          <w:szCs w:val="24"/>
        </w:rPr>
      </w:pPr>
      <w:r w:rsidRPr="006624FE">
        <w:rPr>
          <w:rFonts w:ascii="Times New Roman" w:hAnsi="Times New Roman" w:cs="Times New Roman"/>
          <w:sz w:val="24"/>
          <w:szCs w:val="24"/>
        </w:rPr>
        <w:t>СОГЛАСОВАНО</w:t>
      </w:r>
    </w:p>
    <w:p w:rsidR="006624FE" w:rsidRPr="006624FE" w:rsidRDefault="006624FE" w:rsidP="006624FE">
      <w:pPr>
        <w:ind w:left="1701"/>
        <w:rPr>
          <w:rFonts w:ascii="Times New Roman" w:hAnsi="Times New Roman" w:cs="Times New Roman"/>
          <w:sz w:val="24"/>
          <w:szCs w:val="24"/>
        </w:rPr>
      </w:pPr>
      <w:r w:rsidRPr="006624FE">
        <w:rPr>
          <w:rFonts w:ascii="Times New Roman" w:hAnsi="Times New Roman" w:cs="Times New Roman"/>
          <w:sz w:val="24"/>
          <w:szCs w:val="24"/>
        </w:rPr>
        <w:t>Зам. директора по УР</w:t>
      </w:r>
    </w:p>
    <w:p w:rsidR="006624FE" w:rsidRPr="006624FE" w:rsidRDefault="006624FE" w:rsidP="006624FE">
      <w:pPr>
        <w:ind w:left="1701"/>
        <w:rPr>
          <w:rFonts w:ascii="Times New Roman" w:hAnsi="Times New Roman" w:cs="Times New Roman"/>
          <w:sz w:val="24"/>
          <w:szCs w:val="24"/>
        </w:rPr>
      </w:pPr>
      <w:r w:rsidRPr="006624FE">
        <w:rPr>
          <w:rFonts w:ascii="Times New Roman" w:hAnsi="Times New Roman" w:cs="Times New Roman"/>
          <w:sz w:val="24"/>
          <w:szCs w:val="24"/>
        </w:rPr>
        <w:t>_________ Джаджиева Т. И.</w:t>
      </w:r>
    </w:p>
    <w:p w:rsidR="006624FE" w:rsidRPr="006624FE" w:rsidRDefault="00BC5971" w:rsidP="006624FE">
      <w:pPr>
        <w:ind w:left="1701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25.08. 2018</w:t>
      </w:r>
      <w:r w:rsidR="006624FE" w:rsidRPr="006624FE">
        <w:rPr>
          <w:rFonts w:ascii="Times New Roman" w:hAnsi="Times New Roman" w:cs="Times New Roman"/>
          <w:sz w:val="24"/>
          <w:szCs w:val="24"/>
          <w:u w:val="single"/>
        </w:rPr>
        <w:t xml:space="preserve"> года</w:t>
      </w:r>
    </w:p>
    <w:p w:rsidR="006624FE" w:rsidRDefault="006624FE" w:rsidP="006624FE">
      <w:pPr>
        <w:ind w:left="1701"/>
        <w:rPr>
          <w:sz w:val="24"/>
          <w:szCs w:val="24"/>
          <w:u w:val="single"/>
        </w:rPr>
        <w:sectPr w:rsidR="006624FE" w:rsidSect="006624FE">
          <w:pgSz w:w="11908" w:h="17333"/>
          <w:pgMar w:top="907" w:right="652" w:bottom="953" w:left="40" w:header="720" w:footer="720" w:gutter="0"/>
          <w:cols w:num="2" w:space="720"/>
          <w:noEndnote/>
          <w:docGrid w:linePitch="299"/>
        </w:sectPr>
      </w:pPr>
    </w:p>
    <w:p w:rsidR="006624FE" w:rsidRDefault="006624FE" w:rsidP="00223D18">
      <w:pPr>
        <w:sectPr w:rsidR="006624FE" w:rsidSect="006624FE">
          <w:type w:val="continuous"/>
          <w:pgSz w:w="11908" w:h="17333"/>
          <w:pgMar w:top="907" w:right="652" w:bottom="953" w:left="40" w:header="720" w:footer="720" w:gutter="0"/>
          <w:cols w:num="2" w:space="720"/>
          <w:noEndnote/>
          <w:docGrid w:linePitch="299"/>
        </w:sectPr>
      </w:pPr>
    </w:p>
    <w:p w:rsidR="006624FE" w:rsidRDefault="006624FE" w:rsidP="006E284F"/>
    <w:sectPr w:rsidR="006624FE" w:rsidSect="006A7668">
      <w:pgSz w:w="17333" w:h="11908" w:orient="landscape"/>
      <w:pgMar w:top="650" w:right="955" w:bottom="39" w:left="905" w:header="720" w:footer="720" w:gutter="0"/>
      <w:cols w:space="720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V Boli">
    <w:altName w:val="MV Boli"/>
    <w:panose1 w:val="0200050003020009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23D18"/>
    <w:rsid w:val="00123D00"/>
    <w:rsid w:val="00167F80"/>
    <w:rsid w:val="001B5F6C"/>
    <w:rsid w:val="00223D18"/>
    <w:rsid w:val="00261C77"/>
    <w:rsid w:val="00276AA5"/>
    <w:rsid w:val="00320748"/>
    <w:rsid w:val="00367476"/>
    <w:rsid w:val="00392F29"/>
    <w:rsid w:val="00453368"/>
    <w:rsid w:val="004E696A"/>
    <w:rsid w:val="00607E26"/>
    <w:rsid w:val="006624FE"/>
    <w:rsid w:val="00682726"/>
    <w:rsid w:val="006A7668"/>
    <w:rsid w:val="006E284F"/>
    <w:rsid w:val="007E790A"/>
    <w:rsid w:val="008F73C5"/>
    <w:rsid w:val="009F57B6"/>
    <w:rsid w:val="00A51253"/>
    <w:rsid w:val="00A91CA0"/>
    <w:rsid w:val="00B706BC"/>
    <w:rsid w:val="00BC5971"/>
    <w:rsid w:val="00CE39CC"/>
    <w:rsid w:val="00D706B2"/>
    <w:rsid w:val="00EF38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06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223D1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223D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24">
    <w:name w:val="c24"/>
    <w:basedOn w:val="a"/>
    <w:rsid w:val="003674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2">
    <w:name w:val="c72"/>
    <w:basedOn w:val="a0"/>
    <w:rsid w:val="00367476"/>
  </w:style>
  <w:style w:type="character" w:customStyle="1" w:styleId="apple-converted-space">
    <w:name w:val="apple-converted-space"/>
    <w:basedOn w:val="a0"/>
    <w:rsid w:val="00367476"/>
  </w:style>
  <w:style w:type="character" w:customStyle="1" w:styleId="c0">
    <w:name w:val="c0"/>
    <w:basedOn w:val="a0"/>
    <w:rsid w:val="00367476"/>
  </w:style>
  <w:style w:type="paragraph" w:customStyle="1" w:styleId="c18">
    <w:name w:val="c18"/>
    <w:basedOn w:val="a"/>
    <w:rsid w:val="003674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207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2074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223D1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223D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24">
    <w:name w:val="c24"/>
    <w:basedOn w:val="a"/>
    <w:rsid w:val="003674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2">
    <w:name w:val="c72"/>
    <w:basedOn w:val="a0"/>
    <w:rsid w:val="00367476"/>
  </w:style>
  <w:style w:type="character" w:customStyle="1" w:styleId="apple-converted-space">
    <w:name w:val="apple-converted-space"/>
    <w:basedOn w:val="a0"/>
    <w:rsid w:val="00367476"/>
  </w:style>
  <w:style w:type="character" w:customStyle="1" w:styleId="c0">
    <w:name w:val="c0"/>
    <w:basedOn w:val="a0"/>
    <w:rsid w:val="00367476"/>
  </w:style>
  <w:style w:type="paragraph" w:customStyle="1" w:styleId="c18">
    <w:name w:val="c18"/>
    <w:basedOn w:val="a"/>
    <w:rsid w:val="003674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207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2074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128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66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607321-FD46-4785-BAFE-4A521D9A82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2441</Words>
  <Characters>13914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пк1</dc:creator>
  <cp:lastModifiedBy>Татьяна Ивановна</cp:lastModifiedBy>
  <cp:revision>12</cp:revision>
  <cp:lastPrinted>2016-09-20T08:34:00Z</cp:lastPrinted>
  <dcterms:created xsi:type="dcterms:W3CDTF">2016-09-20T08:33:00Z</dcterms:created>
  <dcterms:modified xsi:type="dcterms:W3CDTF">2018-09-07T11:50:00Z</dcterms:modified>
</cp:coreProperties>
</file>